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B069C" w14:textId="77777777" w:rsidR="000B6187" w:rsidRPr="0082541C" w:rsidRDefault="000B6187" w:rsidP="000B6187">
      <w:pPr>
        <w:rPr>
          <w:b/>
        </w:rPr>
      </w:pPr>
      <w:bookmarkStart w:id="0" w:name="_Hlk46133278"/>
      <w:bookmarkStart w:id="1" w:name="_GoBack"/>
      <w:bookmarkEnd w:id="1"/>
      <w:r>
        <w:rPr>
          <w:b/>
        </w:rPr>
        <w:t>Gemeinde Medlingen</w:t>
      </w:r>
    </w:p>
    <w:p w14:paraId="09795256" w14:textId="013615A5" w:rsidR="000B6187" w:rsidRPr="0082541C" w:rsidRDefault="00393B76" w:rsidP="000B6187">
      <w:pPr>
        <w:rPr>
          <w:szCs w:val="20"/>
        </w:rPr>
      </w:pPr>
      <w:r>
        <w:rPr>
          <w:szCs w:val="20"/>
        </w:rPr>
        <w:t>Bekanntmachung</w:t>
      </w:r>
    </w:p>
    <w:p w14:paraId="0E58618C" w14:textId="77777777" w:rsidR="000B6187" w:rsidRPr="0082541C" w:rsidRDefault="000B6187" w:rsidP="000B6187">
      <w:pPr>
        <w:pBdr>
          <w:bottom w:val="single" w:sz="4" w:space="1" w:color="auto"/>
        </w:pBdr>
        <w:rPr>
          <w:szCs w:val="20"/>
        </w:rPr>
      </w:pPr>
    </w:p>
    <w:p w14:paraId="6FA2E317" w14:textId="77777777" w:rsidR="000B6187" w:rsidRPr="0082541C" w:rsidRDefault="000B6187" w:rsidP="000B6187">
      <w:pPr>
        <w:rPr>
          <w:szCs w:val="20"/>
        </w:rPr>
      </w:pPr>
    </w:p>
    <w:p w14:paraId="7FE41608" w14:textId="77777777" w:rsidR="00393B76" w:rsidRDefault="00393B76" w:rsidP="000B6187">
      <w:pPr>
        <w:ind w:left="709" w:hanging="709"/>
        <w:rPr>
          <w:b/>
          <w:bCs/>
          <w:szCs w:val="20"/>
        </w:rPr>
      </w:pPr>
      <w:r>
        <w:rPr>
          <w:b/>
          <w:bCs/>
          <w:szCs w:val="20"/>
        </w:rPr>
        <w:t>Vollzug des Baugesetzbuches;</w:t>
      </w:r>
    </w:p>
    <w:p w14:paraId="56EEE224" w14:textId="0B1F5F4C" w:rsidR="000B6187" w:rsidRPr="0082541C" w:rsidRDefault="000B6187" w:rsidP="00393B76">
      <w:pPr>
        <w:rPr>
          <w:rFonts w:cs="Calibri"/>
          <w:b/>
          <w:bCs/>
          <w:szCs w:val="20"/>
        </w:rPr>
      </w:pPr>
      <w:r>
        <w:rPr>
          <w:b/>
          <w:bCs/>
          <w:szCs w:val="20"/>
        </w:rPr>
        <w:t>Aufstellung des Bebauungsplans „Feuerwehrhaus an der Untermedlinger Straße“</w:t>
      </w:r>
    </w:p>
    <w:p w14:paraId="614E8DF9" w14:textId="437CEBB8" w:rsidR="000B6187" w:rsidRPr="0082541C" w:rsidRDefault="003239BD" w:rsidP="00393B76">
      <w:pPr>
        <w:rPr>
          <w:szCs w:val="20"/>
        </w:rPr>
      </w:pPr>
      <w:r>
        <w:rPr>
          <w:szCs w:val="20"/>
        </w:rPr>
        <w:t>Erneute f</w:t>
      </w:r>
      <w:r w:rsidR="00487714" w:rsidRPr="00341AE0">
        <w:rPr>
          <w:szCs w:val="20"/>
        </w:rPr>
        <w:t>örmliche</w:t>
      </w:r>
      <w:r w:rsidR="000B6187">
        <w:rPr>
          <w:szCs w:val="20"/>
        </w:rPr>
        <w:t xml:space="preserve"> Beteiligung der </w:t>
      </w:r>
      <w:r w:rsidR="000B6187" w:rsidRPr="00CB263B">
        <w:rPr>
          <w:szCs w:val="20"/>
        </w:rPr>
        <w:t xml:space="preserve">Öffentlichkeit </w:t>
      </w:r>
      <w:r w:rsidR="00393B76" w:rsidRPr="00CB263B">
        <w:rPr>
          <w:szCs w:val="20"/>
        </w:rPr>
        <w:t>(</w:t>
      </w:r>
      <w:r w:rsidRPr="00CB263B">
        <w:rPr>
          <w:bCs/>
          <w:szCs w:val="20"/>
        </w:rPr>
        <w:t>§</w:t>
      </w:r>
      <w:r>
        <w:rPr>
          <w:bCs/>
          <w:szCs w:val="20"/>
        </w:rPr>
        <w:t> 4a Abs. 3 BauGB</w:t>
      </w:r>
      <w:r w:rsidR="00393B76">
        <w:rPr>
          <w:szCs w:val="20"/>
        </w:rPr>
        <w:t>)</w:t>
      </w:r>
    </w:p>
    <w:p w14:paraId="1DA97F52" w14:textId="77777777" w:rsidR="000B6187" w:rsidRPr="0082541C" w:rsidRDefault="000B6187" w:rsidP="000B6187">
      <w:pPr>
        <w:pBdr>
          <w:bottom w:val="single" w:sz="4" w:space="1" w:color="auto"/>
        </w:pBdr>
        <w:ind w:left="540" w:hanging="540"/>
        <w:rPr>
          <w:szCs w:val="20"/>
        </w:rPr>
      </w:pPr>
    </w:p>
    <w:p w14:paraId="0A863BEB" w14:textId="77777777" w:rsidR="000B6187" w:rsidRPr="0082541C" w:rsidRDefault="000B6187" w:rsidP="000B6187">
      <w:pPr>
        <w:rPr>
          <w:szCs w:val="20"/>
        </w:rPr>
      </w:pPr>
    </w:p>
    <w:p w14:paraId="381820AA" w14:textId="66A4626E" w:rsidR="00EB7182" w:rsidRDefault="000B6187" w:rsidP="000B6187">
      <w:pPr>
        <w:rPr>
          <w:lang w:eastAsia="en-US"/>
        </w:rPr>
      </w:pPr>
      <w:r>
        <w:rPr>
          <w:lang w:eastAsia="en-US"/>
        </w:rPr>
        <w:t>Die Gemeinde Medlingen beabsichtigt, zwischen Ober- und Untermedlingen ein „Sondergebiet Feuerwehr“ auszuweisen. Anlass ist der Wunsch zur Errichtung eines gemeinsamen Feuerwehrgerätehauses für die Ortsteile Ober- und Unter</w:t>
      </w:r>
      <w:r>
        <w:rPr>
          <w:lang w:eastAsia="en-US"/>
        </w:rPr>
        <w:softHyphen/>
        <w:t>medlingen.</w:t>
      </w:r>
    </w:p>
    <w:p w14:paraId="22F36F95" w14:textId="43B92E43" w:rsidR="00EB7182" w:rsidRPr="005B4BBF" w:rsidRDefault="00EB7182" w:rsidP="00EB7182">
      <w:pPr>
        <w:rPr>
          <w:szCs w:val="20"/>
          <w:highlight w:val="yellow"/>
        </w:rPr>
      </w:pPr>
      <w:r w:rsidRPr="009550A6">
        <w:rPr>
          <w:szCs w:val="20"/>
        </w:rPr>
        <w:t xml:space="preserve">Der Gemeinderat des Gemeinde Medlingen hat in seiner Sitzung vom </w:t>
      </w:r>
      <w:r w:rsidR="00CD31DE">
        <w:rPr>
          <w:szCs w:val="20"/>
        </w:rPr>
        <w:t>0</w:t>
      </w:r>
      <w:r w:rsidR="00487714">
        <w:rPr>
          <w:szCs w:val="20"/>
        </w:rPr>
        <w:t>2.</w:t>
      </w:r>
      <w:r w:rsidR="00CD31DE">
        <w:rPr>
          <w:szCs w:val="20"/>
        </w:rPr>
        <w:t>1</w:t>
      </w:r>
      <w:r w:rsidR="00487714">
        <w:rPr>
          <w:szCs w:val="20"/>
        </w:rPr>
        <w:t>0.2024</w:t>
      </w:r>
      <w:r w:rsidRPr="009550A6">
        <w:t xml:space="preserve"> d</w:t>
      </w:r>
      <w:r w:rsidRPr="009550A6">
        <w:rPr>
          <w:lang w:eastAsia="en-US"/>
        </w:rPr>
        <w:t>e</w:t>
      </w:r>
      <w:r w:rsidR="003239BD">
        <w:rPr>
          <w:lang w:eastAsia="en-US"/>
        </w:rPr>
        <w:t>n</w:t>
      </w:r>
      <w:r w:rsidRPr="009550A6">
        <w:rPr>
          <w:lang w:eastAsia="en-US"/>
        </w:rPr>
        <w:t xml:space="preserve"> </w:t>
      </w:r>
      <w:r w:rsidR="00487714">
        <w:rPr>
          <w:lang w:eastAsia="en-US"/>
        </w:rPr>
        <w:t>E</w:t>
      </w:r>
      <w:r w:rsidRPr="009550A6">
        <w:rPr>
          <w:lang w:eastAsia="en-US"/>
        </w:rPr>
        <w:t>ntw</w:t>
      </w:r>
      <w:r w:rsidR="003239BD">
        <w:rPr>
          <w:lang w:eastAsia="en-US"/>
        </w:rPr>
        <w:t>u</w:t>
      </w:r>
      <w:r w:rsidRPr="009550A6">
        <w:rPr>
          <w:lang w:eastAsia="en-US"/>
        </w:rPr>
        <w:t xml:space="preserve">rf zur Aufstellung des Bebauungsplanes „Feuerwehrhaus an der Untermedlinger Straße“ (Planzeichnung, Satzung und Begründung mit Umweltbericht), in der Fassung vom 14.03.2024, </w:t>
      </w:r>
      <w:r w:rsidR="00487714">
        <w:rPr>
          <w:lang w:eastAsia="en-US"/>
        </w:rPr>
        <w:t xml:space="preserve">geändert am </w:t>
      </w:r>
      <w:r w:rsidR="00487714">
        <w:rPr>
          <w:szCs w:val="20"/>
        </w:rPr>
        <w:t xml:space="preserve">20.06.2024, </w:t>
      </w:r>
      <w:r w:rsidR="003239BD">
        <w:rPr>
          <w:lang w:eastAsia="en-US"/>
        </w:rPr>
        <w:t>geändert am 0</w:t>
      </w:r>
      <w:r w:rsidR="003239BD">
        <w:rPr>
          <w:szCs w:val="20"/>
        </w:rPr>
        <w:t xml:space="preserve">2.10.2024, </w:t>
      </w:r>
      <w:r w:rsidRPr="009550A6">
        <w:rPr>
          <w:lang w:eastAsia="en-US"/>
        </w:rPr>
        <w:t>gebilligt.</w:t>
      </w:r>
    </w:p>
    <w:p w14:paraId="60438231" w14:textId="27443B5B" w:rsidR="00CD31DE" w:rsidRDefault="00CD31DE" w:rsidP="000B6187">
      <w:pPr>
        <w:rPr>
          <w:lang w:eastAsia="en-US"/>
        </w:rPr>
      </w:pPr>
      <w:r>
        <w:rPr>
          <w:bCs/>
          <w:szCs w:val="20"/>
        </w:rPr>
        <w:t>Auf Grund der fortgeschriebenen Objektplanung wurde die Lage der südöstlichen Baugrenze entlang der Untermedlinger Straße geändert.</w:t>
      </w:r>
    </w:p>
    <w:p w14:paraId="65198FC1" w14:textId="77777777" w:rsidR="00CD31DE" w:rsidRDefault="00CD31DE" w:rsidP="000B6187">
      <w:pPr>
        <w:rPr>
          <w:lang w:eastAsia="en-US"/>
        </w:rPr>
      </w:pPr>
    </w:p>
    <w:p w14:paraId="50B15D50" w14:textId="6D839944" w:rsidR="002E27BF" w:rsidRDefault="002E27BF" w:rsidP="002E27BF">
      <w:pPr>
        <w:rPr>
          <w:lang w:eastAsia="en-US"/>
        </w:rPr>
      </w:pPr>
      <w:r w:rsidRPr="009C0B54">
        <w:t xml:space="preserve">Der Geltungsbereich des </w:t>
      </w:r>
      <w:r w:rsidRPr="00A249F4">
        <w:t xml:space="preserve">Bebauungsplanes </w:t>
      </w:r>
      <w:r w:rsidRPr="002E27BF">
        <w:t xml:space="preserve">„Feuerwehrhaus an der Untermedlinger Straße“ </w:t>
      </w:r>
      <w:r w:rsidRPr="004851E1">
        <w:t>umfasst die Grundstücke Fl.Nrn. </w:t>
      </w:r>
      <w:r w:rsidRPr="002C197B">
        <w:t xml:space="preserve">310 (Teilfläche), 311 und 311|3 (Teilfläche), Gemarkung Obermedlingen </w:t>
      </w:r>
      <w:r w:rsidR="000D0FBD">
        <w:t xml:space="preserve">- </w:t>
      </w:r>
      <w:r w:rsidRPr="002C197B">
        <w:t xml:space="preserve">und </w:t>
      </w:r>
      <w:r w:rsidR="000D0FBD">
        <w:rPr>
          <w:szCs w:val="20"/>
        </w:rPr>
        <w:t>ist in nach</w:t>
      </w:r>
      <w:r w:rsidRPr="002C197B">
        <w:t>folgender Planzeichnung</w:t>
      </w:r>
      <w:r w:rsidRPr="002C197B">
        <w:rPr>
          <w:szCs w:val="20"/>
        </w:rPr>
        <w:t xml:space="preserve"> ersichtlich</w:t>
      </w:r>
      <w:r>
        <w:t>:</w:t>
      </w:r>
    </w:p>
    <w:p w14:paraId="7907F6B6" w14:textId="77777777" w:rsidR="002E27BF" w:rsidRDefault="002E27BF" w:rsidP="000B6187">
      <w:pPr>
        <w:rPr>
          <w:lang w:eastAsia="en-US"/>
        </w:rPr>
      </w:pPr>
    </w:p>
    <w:p w14:paraId="6319C543" w14:textId="52191CE8" w:rsidR="002E27BF" w:rsidRDefault="002C197B" w:rsidP="000B6187">
      <w:pPr>
        <w:rPr>
          <w:lang w:eastAsia="en-US"/>
        </w:rPr>
      </w:pPr>
      <w:r w:rsidRPr="002C197B">
        <w:rPr>
          <w:noProof/>
        </w:rPr>
        <w:drawing>
          <wp:inline distT="0" distB="0" distL="0" distR="0" wp14:anchorId="2876D523" wp14:editId="25FA08A2">
            <wp:extent cx="2914650" cy="3076576"/>
            <wp:effectExtent l="0" t="0" r="0" b="9525"/>
            <wp:docPr id="791161904" name="Grafik 1" descr="Ein Bild, das Karte, Diagramm, Plan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161904" name="Grafik 1" descr="Ein Bild, das Karte, Diagramm, Plan, Text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3825" cy="3086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84907" w14:textId="77777777" w:rsidR="002E27BF" w:rsidRDefault="002E27BF" w:rsidP="000B6187">
      <w:pPr>
        <w:rPr>
          <w:lang w:eastAsia="en-US"/>
        </w:rPr>
      </w:pPr>
    </w:p>
    <w:p w14:paraId="5D0ACCB6" w14:textId="65751F08" w:rsidR="00216CF5" w:rsidRPr="001A22F9" w:rsidRDefault="005B4BBF" w:rsidP="00216CF5">
      <w:pPr>
        <w:rPr>
          <w:lang w:eastAsia="en-US"/>
        </w:rPr>
      </w:pPr>
      <w:r w:rsidRPr="00563132">
        <w:rPr>
          <w:szCs w:val="20"/>
        </w:rPr>
        <w:t xml:space="preserve">Zur </w:t>
      </w:r>
      <w:r w:rsidR="00487714" w:rsidRPr="00341AE0">
        <w:rPr>
          <w:szCs w:val="20"/>
        </w:rPr>
        <w:t>förmliche</w:t>
      </w:r>
      <w:r w:rsidR="00881219">
        <w:rPr>
          <w:szCs w:val="20"/>
        </w:rPr>
        <w:t>n</w:t>
      </w:r>
      <w:r w:rsidR="00487714" w:rsidRPr="00341AE0">
        <w:rPr>
          <w:szCs w:val="20"/>
        </w:rPr>
        <w:t xml:space="preserve"> </w:t>
      </w:r>
      <w:r w:rsidRPr="00563132">
        <w:rPr>
          <w:szCs w:val="20"/>
        </w:rPr>
        <w:t xml:space="preserve">Beteiligung der </w:t>
      </w:r>
      <w:r w:rsidRPr="002C197B">
        <w:rPr>
          <w:szCs w:val="20"/>
        </w:rPr>
        <w:t>Öffentlichkeit an der Planung gemäß § 3 (</w:t>
      </w:r>
      <w:r w:rsidR="00487714" w:rsidRPr="002C197B">
        <w:rPr>
          <w:szCs w:val="20"/>
        </w:rPr>
        <w:t>2</w:t>
      </w:r>
      <w:r w:rsidRPr="002C197B">
        <w:rPr>
          <w:szCs w:val="20"/>
        </w:rPr>
        <w:t xml:space="preserve">) BauGB </w:t>
      </w:r>
      <w:r w:rsidR="00216CF5" w:rsidRPr="002C197B">
        <w:rPr>
          <w:lang w:eastAsia="en-US"/>
        </w:rPr>
        <w:t xml:space="preserve">kann der Planentwurf </w:t>
      </w:r>
      <w:r w:rsidRPr="002C197B">
        <w:rPr>
          <w:szCs w:val="20"/>
        </w:rPr>
        <w:t xml:space="preserve">in der Zeit </w:t>
      </w:r>
      <w:r w:rsidR="00C55866" w:rsidRPr="002C197B">
        <w:rPr>
          <w:szCs w:val="20"/>
        </w:rPr>
        <w:br/>
      </w:r>
      <w:r w:rsidR="00C55866" w:rsidRPr="002C197B">
        <w:rPr>
          <w:szCs w:val="20"/>
        </w:rPr>
        <w:br/>
      </w:r>
      <w:r w:rsidRPr="002C197B">
        <w:rPr>
          <w:b/>
          <w:szCs w:val="20"/>
        </w:rPr>
        <w:t xml:space="preserve">vom </w:t>
      </w:r>
      <w:r w:rsidR="002C197B" w:rsidRPr="002C197B">
        <w:rPr>
          <w:b/>
          <w:szCs w:val="20"/>
        </w:rPr>
        <w:t>09</w:t>
      </w:r>
      <w:r w:rsidRPr="002C197B">
        <w:rPr>
          <w:b/>
          <w:szCs w:val="20"/>
        </w:rPr>
        <w:t>.</w:t>
      </w:r>
      <w:r w:rsidR="002C197B" w:rsidRPr="002C197B">
        <w:rPr>
          <w:b/>
          <w:szCs w:val="20"/>
        </w:rPr>
        <w:t>12</w:t>
      </w:r>
      <w:r w:rsidRPr="002C197B">
        <w:rPr>
          <w:b/>
          <w:szCs w:val="20"/>
        </w:rPr>
        <w:t xml:space="preserve">.2024 bis einschließlich </w:t>
      </w:r>
      <w:r w:rsidR="00552E93" w:rsidRPr="002C197B">
        <w:rPr>
          <w:b/>
          <w:szCs w:val="20"/>
        </w:rPr>
        <w:t>1</w:t>
      </w:r>
      <w:r w:rsidR="002C197B" w:rsidRPr="002C197B">
        <w:rPr>
          <w:b/>
          <w:szCs w:val="20"/>
        </w:rPr>
        <w:t>0</w:t>
      </w:r>
      <w:r w:rsidRPr="002C197B">
        <w:rPr>
          <w:b/>
          <w:szCs w:val="20"/>
        </w:rPr>
        <w:t>.</w:t>
      </w:r>
      <w:r w:rsidR="00761126" w:rsidRPr="002C197B">
        <w:rPr>
          <w:b/>
          <w:szCs w:val="20"/>
        </w:rPr>
        <w:t>0</w:t>
      </w:r>
      <w:r w:rsidR="002C197B" w:rsidRPr="002C197B">
        <w:rPr>
          <w:b/>
          <w:szCs w:val="20"/>
        </w:rPr>
        <w:t>1</w:t>
      </w:r>
      <w:r w:rsidR="00761126" w:rsidRPr="002C197B">
        <w:rPr>
          <w:b/>
          <w:szCs w:val="20"/>
        </w:rPr>
        <w:t>.</w:t>
      </w:r>
      <w:r w:rsidRPr="002C197B">
        <w:rPr>
          <w:b/>
          <w:szCs w:val="20"/>
        </w:rPr>
        <w:t>202</w:t>
      </w:r>
      <w:r w:rsidR="002C197B" w:rsidRPr="002C197B">
        <w:rPr>
          <w:b/>
          <w:szCs w:val="20"/>
        </w:rPr>
        <w:t>5</w:t>
      </w:r>
      <w:r w:rsidRPr="002C197B">
        <w:rPr>
          <w:szCs w:val="20"/>
        </w:rPr>
        <w:t xml:space="preserve"> </w:t>
      </w:r>
      <w:r w:rsidR="00C55866" w:rsidRPr="002C197B">
        <w:rPr>
          <w:szCs w:val="20"/>
        </w:rPr>
        <w:br/>
      </w:r>
      <w:r w:rsidR="00C55866" w:rsidRPr="002C197B">
        <w:rPr>
          <w:szCs w:val="20"/>
        </w:rPr>
        <w:br/>
      </w:r>
      <w:r w:rsidR="00216CF5" w:rsidRPr="002C197B">
        <w:rPr>
          <w:lang w:eastAsia="en-US"/>
        </w:rPr>
        <w:lastRenderedPageBreak/>
        <w:t>auf der Internetseite der Gemeinde Medlingen eingesehen werden:</w:t>
      </w:r>
      <w:r w:rsidR="00216CF5" w:rsidRPr="001A22F9">
        <w:rPr>
          <w:lang w:eastAsia="en-US"/>
        </w:rPr>
        <w:t xml:space="preserve"> </w:t>
      </w:r>
      <w:r w:rsidR="00CB263B">
        <w:rPr>
          <w:lang w:eastAsia="en-US"/>
        </w:rPr>
        <w:br/>
      </w:r>
      <w:r w:rsidR="00216CF5" w:rsidRPr="001A22F9">
        <w:rPr>
          <w:b/>
          <w:bCs/>
          <w:lang w:eastAsia="en-US"/>
        </w:rPr>
        <w:t>https://vg-gundelfingen.de/bekanntmachungen-gemeinde-medlingen/</w:t>
      </w:r>
    </w:p>
    <w:p w14:paraId="136865BE" w14:textId="354388C2" w:rsidR="00563132" w:rsidRPr="00563132" w:rsidRDefault="00216CF5" w:rsidP="00563132">
      <w:pPr>
        <w:rPr>
          <w:szCs w:val="20"/>
        </w:rPr>
      </w:pPr>
      <w:r>
        <w:rPr>
          <w:szCs w:val="20"/>
        </w:rPr>
        <w:br/>
      </w:r>
      <w:r w:rsidRPr="001A22F9">
        <w:rPr>
          <w:lang w:eastAsia="en-US"/>
        </w:rPr>
        <w:t xml:space="preserve">Zusätzlich </w:t>
      </w:r>
      <w:r w:rsidRPr="00563132">
        <w:rPr>
          <w:szCs w:val="20"/>
        </w:rPr>
        <w:t>lieg</w:t>
      </w:r>
      <w:r w:rsidR="003239BD">
        <w:rPr>
          <w:szCs w:val="20"/>
        </w:rPr>
        <w:t>t</w:t>
      </w:r>
      <w:r w:rsidRPr="00563132">
        <w:rPr>
          <w:szCs w:val="20"/>
        </w:rPr>
        <w:t xml:space="preserve"> de</w:t>
      </w:r>
      <w:r w:rsidR="003239BD">
        <w:rPr>
          <w:szCs w:val="20"/>
        </w:rPr>
        <w:t>r</w:t>
      </w:r>
      <w:r w:rsidRPr="00563132">
        <w:rPr>
          <w:szCs w:val="20"/>
        </w:rPr>
        <w:t xml:space="preserve"> </w:t>
      </w:r>
      <w:r>
        <w:rPr>
          <w:szCs w:val="20"/>
        </w:rPr>
        <w:t>E</w:t>
      </w:r>
      <w:r w:rsidRPr="00563132">
        <w:rPr>
          <w:szCs w:val="20"/>
        </w:rPr>
        <w:t>ntw</w:t>
      </w:r>
      <w:r w:rsidR="003239BD">
        <w:rPr>
          <w:szCs w:val="20"/>
        </w:rPr>
        <w:t>u</w:t>
      </w:r>
      <w:r w:rsidRPr="00563132">
        <w:rPr>
          <w:szCs w:val="20"/>
        </w:rPr>
        <w:t>rf</w:t>
      </w:r>
      <w:r>
        <w:rPr>
          <w:szCs w:val="20"/>
        </w:rPr>
        <w:t xml:space="preserve"> </w:t>
      </w:r>
      <w:r w:rsidR="00563132">
        <w:rPr>
          <w:szCs w:val="20"/>
        </w:rPr>
        <w:t xml:space="preserve">bei der Verwaltungsgemeinschaft </w:t>
      </w:r>
      <w:r w:rsidR="00563132" w:rsidRPr="00563132">
        <w:rPr>
          <w:szCs w:val="20"/>
        </w:rPr>
        <w:t>Gundelfingen</w:t>
      </w:r>
      <w:r w:rsidR="00563132">
        <w:rPr>
          <w:szCs w:val="20"/>
        </w:rPr>
        <w:t xml:space="preserve"> (Rathaus)</w:t>
      </w:r>
      <w:r w:rsidR="00563132" w:rsidRPr="00563132">
        <w:rPr>
          <w:szCs w:val="20"/>
        </w:rPr>
        <w:t>, Prof.-Bamann-Str. 22, 89423</w:t>
      </w:r>
      <w:r w:rsidR="00563132">
        <w:rPr>
          <w:szCs w:val="20"/>
        </w:rPr>
        <w:t> </w:t>
      </w:r>
      <w:r w:rsidR="00563132" w:rsidRPr="00563132">
        <w:rPr>
          <w:szCs w:val="20"/>
        </w:rPr>
        <w:t>Gundelfingen, 2.</w:t>
      </w:r>
      <w:r w:rsidR="00563132">
        <w:rPr>
          <w:szCs w:val="20"/>
        </w:rPr>
        <w:t> </w:t>
      </w:r>
      <w:r w:rsidR="00563132" w:rsidRPr="00563132">
        <w:rPr>
          <w:szCs w:val="20"/>
        </w:rPr>
        <w:t xml:space="preserve">Stock, </w:t>
      </w:r>
      <w:r w:rsidR="000D0FBD">
        <w:rPr>
          <w:szCs w:val="20"/>
        </w:rPr>
        <w:t>Bauverwaltung</w:t>
      </w:r>
      <w:r w:rsidR="00563132" w:rsidRPr="00563132">
        <w:rPr>
          <w:szCs w:val="20"/>
        </w:rPr>
        <w:t xml:space="preserve"> während der üblichen Dienststunden</w:t>
      </w:r>
      <w:r w:rsidR="00563132">
        <w:rPr>
          <w:szCs w:val="20"/>
        </w:rPr>
        <w:t xml:space="preserve"> (</w:t>
      </w:r>
      <w:r w:rsidR="00563132" w:rsidRPr="00563132">
        <w:rPr>
          <w:szCs w:val="20"/>
        </w:rPr>
        <w:t>Mo., Di., Do., Fr. 08.00 – 12.00 Uhr, zusätzlich dienstags von 14.00 – 16.00 Uhr und donnerstags von 14.00 – 18.00 Uhr</w:t>
      </w:r>
      <w:r w:rsidR="00563132">
        <w:rPr>
          <w:szCs w:val="20"/>
        </w:rPr>
        <w:t>)</w:t>
      </w:r>
      <w:r w:rsidR="00563132" w:rsidRPr="00563132">
        <w:rPr>
          <w:szCs w:val="20"/>
        </w:rPr>
        <w:t>, sowie im Rathaus der Gemeinde Medlingen, Bergstr. 1, 89441 Medlingen während der üblichen Dienststunden</w:t>
      </w:r>
      <w:r w:rsidR="00563132">
        <w:rPr>
          <w:szCs w:val="20"/>
        </w:rPr>
        <w:t xml:space="preserve"> (</w:t>
      </w:r>
      <w:r w:rsidR="00563132" w:rsidRPr="00563132">
        <w:rPr>
          <w:szCs w:val="20"/>
        </w:rPr>
        <w:t>dienstags von 17</w:t>
      </w:r>
      <w:r w:rsidR="00563132">
        <w:rPr>
          <w:szCs w:val="20"/>
        </w:rPr>
        <w:t>.</w:t>
      </w:r>
      <w:r w:rsidR="00563132" w:rsidRPr="00563132">
        <w:rPr>
          <w:szCs w:val="20"/>
        </w:rPr>
        <w:t xml:space="preserve">00 </w:t>
      </w:r>
      <w:r w:rsidR="00563132">
        <w:rPr>
          <w:szCs w:val="20"/>
        </w:rPr>
        <w:t>–</w:t>
      </w:r>
      <w:r w:rsidR="00563132" w:rsidRPr="00563132">
        <w:rPr>
          <w:szCs w:val="20"/>
        </w:rPr>
        <w:t xml:space="preserve"> 18</w:t>
      </w:r>
      <w:r w:rsidR="00563132">
        <w:rPr>
          <w:szCs w:val="20"/>
        </w:rPr>
        <w:t>.</w:t>
      </w:r>
      <w:r w:rsidR="00563132" w:rsidRPr="00563132">
        <w:rPr>
          <w:szCs w:val="20"/>
        </w:rPr>
        <w:t>30 Uhr und freitags von 16</w:t>
      </w:r>
      <w:r w:rsidR="00563132">
        <w:rPr>
          <w:szCs w:val="20"/>
        </w:rPr>
        <w:t>.</w:t>
      </w:r>
      <w:r w:rsidR="00563132" w:rsidRPr="00563132">
        <w:rPr>
          <w:szCs w:val="20"/>
        </w:rPr>
        <w:t xml:space="preserve">00 </w:t>
      </w:r>
      <w:r w:rsidR="00563132">
        <w:rPr>
          <w:szCs w:val="20"/>
        </w:rPr>
        <w:t xml:space="preserve">– </w:t>
      </w:r>
      <w:r w:rsidR="00563132" w:rsidRPr="00563132">
        <w:rPr>
          <w:szCs w:val="20"/>
        </w:rPr>
        <w:t>17</w:t>
      </w:r>
      <w:r w:rsidR="00563132">
        <w:rPr>
          <w:szCs w:val="20"/>
        </w:rPr>
        <w:t>.</w:t>
      </w:r>
      <w:r w:rsidR="00563132" w:rsidRPr="00A84B19">
        <w:rPr>
          <w:szCs w:val="20"/>
        </w:rPr>
        <w:t xml:space="preserve">00 Uhr) </w:t>
      </w:r>
      <w:r w:rsidR="00A84B19" w:rsidRPr="00A84B19">
        <w:rPr>
          <w:szCs w:val="20"/>
        </w:rPr>
        <w:t>zu</w:t>
      </w:r>
      <w:r w:rsidR="00563132" w:rsidRPr="00A84B19">
        <w:rPr>
          <w:szCs w:val="20"/>
        </w:rPr>
        <w:t xml:space="preserve"> jedermanns Einsicht</w:t>
      </w:r>
      <w:r w:rsidR="00563132" w:rsidRPr="00563132">
        <w:rPr>
          <w:szCs w:val="20"/>
        </w:rPr>
        <w:t xml:space="preserve"> öffentlich aus.</w:t>
      </w:r>
    </w:p>
    <w:p w14:paraId="559191CC" w14:textId="77777777" w:rsidR="00992BE8" w:rsidRDefault="00992BE8" w:rsidP="005B4BBF">
      <w:pPr>
        <w:rPr>
          <w:szCs w:val="20"/>
        </w:rPr>
      </w:pPr>
    </w:p>
    <w:p w14:paraId="7EF5221F" w14:textId="24686FB1" w:rsidR="005B4BBF" w:rsidRDefault="005B4BBF" w:rsidP="005B4BBF">
      <w:pPr>
        <w:rPr>
          <w:szCs w:val="20"/>
        </w:rPr>
      </w:pPr>
      <w:r w:rsidRPr="00A84B19">
        <w:rPr>
          <w:szCs w:val="20"/>
        </w:rPr>
        <w:t xml:space="preserve">Während der Auslegungsfrist besteht Gelegenheit zur Einsichtnahme und Erörterung zum </w:t>
      </w:r>
      <w:r w:rsidR="00992BE8">
        <w:rPr>
          <w:szCs w:val="20"/>
        </w:rPr>
        <w:t>E</w:t>
      </w:r>
      <w:r w:rsidRPr="00A84B19">
        <w:rPr>
          <w:szCs w:val="20"/>
        </w:rPr>
        <w:t>ntwurf de</w:t>
      </w:r>
      <w:r w:rsidR="00135A62">
        <w:rPr>
          <w:szCs w:val="20"/>
        </w:rPr>
        <w:t>r</w:t>
      </w:r>
      <w:r w:rsidRPr="00A84B19">
        <w:rPr>
          <w:szCs w:val="20"/>
        </w:rPr>
        <w:t xml:space="preserve"> </w:t>
      </w:r>
      <w:r w:rsidR="00135A62">
        <w:rPr>
          <w:szCs w:val="20"/>
        </w:rPr>
        <w:t>Bauleitpläne</w:t>
      </w:r>
      <w:r w:rsidRPr="00A84B19">
        <w:rPr>
          <w:szCs w:val="20"/>
        </w:rPr>
        <w:t xml:space="preserve">. Es besteht die Möglichkeit, sich zur Planung zu äußern und Anregungen und Bedenken </w:t>
      </w:r>
      <w:r w:rsidR="00A84B19" w:rsidRPr="00A84B19">
        <w:rPr>
          <w:szCs w:val="20"/>
        </w:rPr>
        <w:t xml:space="preserve">elektronisch, </w:t>
      </w:r>
      <w:r w:rsidRPr="00A84B19">
        <w:rPr>
          <w:szCs w:val="20"/>
        </w:rPr>
        <w:t xml:space="preserve">schriftlich oder mündlich zur Niederschrift bei der Verwaltungsgemeinschaft </w:t>
      </w:r>
      <w:r w:rsidR="006162F6" w:rsidRPr="00A84B19">
        <w:rPr>
          <w:szCs w:val="20"/>
        </w:rPr>
        <w:t xml:space="preserve">Gundelfingen </w:t>
      </w:r>
      <w:r w:rsidRPr="00A84B19">
        <w:rPr>
          <w:szCs w:val="20"/>
        </w:rPr>
        <w:t>vorzubringen.</w:t>
      </w:r>
    </w:p>
    <w:p w14:paraId="28FAE006" w14:textId="77777777" w:rsidR="003239BD" w:rsidRPr="00A84B19" w:rsidRDefault="003239BD" w:rsidP="005B4BBF">
      <w:pPr>
        <w:rPr>
          <w:szCs w:val="20"/>
        </w:rPr>
      </w:pPr>
    </w:p>
    <w:p w14:paraId="1D2AEFE2" w14:textId="09DAC7C3" w:rsidR="005B4BBF" w:rsidRPr="00A84B19" w:rsidRDefault="003239BD" w:rsidP="000D0FBD">
      <w:pPr>
        <w:tabs>
          <w:tab w:val="left" w:pos="284"/>
        </w:tabs>
        <w:rPr>
          <w:szCs w:val="20"/>
        </w:rPr>
      </w:pPr>
      <w:r w:rsidRPr="00E831AE">
        <w:rPr>
          <w:bCs/>
          <w:szCs w:val="20"/>
        </w:rPr>
        <w:t>Stellungnahme</w:t>
      </w:r>
      <w:r>
        <w:rPr>
          <w:bCs/>
          <w:szCs w:val="20"/>
        </w:rPr>
        <w:t>n</w:t>
      </w:r>
      <w:r w:rsidRPr="00E831AE">
        <w:rPr>
          <w:bCs/>
          <w:szCs w:val="20"/>
        </w:rPr>
        <w:t xml:space="preserve"> </w:t>
      </w:r>
      <w:r>
        <w:rPr>
          <w:bCs/>
          <w:szCs w:val="20"/>
        </w:rPr>
        <w:t xml:space="preserve">können gemäß § 4a Abs. 3 BauGB jedoch </w:t>
      </w:r>
      <w:r w:rsidRPr="002F4FCD">
        <w:rPr>
          <w:b/>
          <w:szCs w:val="20"/>
        </w:rPr>
        <w:t xml:space="preserve">nur zu den Änderungen und </w:t>
      </w:r>
      <w:r w:rsidRPr="001661F2">
        <w:rPr>
          <w:b/>
          <w:szCs w:val="20"/>
        </w:rPr>
        <w:t>Ergänzungen</w:t>
      </w:r>
      <w:r w:rsidR="001661F2" w:rsidRPr="001661F2">
        <w:rPr>
          <w:b/>
          <w:szCs w:val="20"/>
        </w:rPr>
        <w:t xml:space="preserve"> des Entwurfs und</w:t>
      </w:r>
      <w:r w:rsidR="001661F2">
        <w:rPr>
          <w:b/>
          <w:szCs w:val="20"/>
        </w:rPr>
        <w:t xml:space="preserve"> </w:t>
      </w:r>
      <w:r w:rsidR="001661F2" w:rsidRPr="001661F2">
        <w:rPr>
          <w:b/>
          <w:szCs w:val="20"/>
        </w:rPr>
        <w:t>ihre</w:t>
      </w:r>
      <w:r w:rsidR="001661F2">
        <w:rPr>
          <w:b/>
          <w:szCs w:val="20"/>
        </w:rPr>
        <w:t>n</w:t>
      </w:r>
      <w:r w:rsidR="001661F2" w:rsidRPr="001661F2">
        <w:rPr>
          <w:b/>
          <w:szCs w:val="20"/>
        </w:rPr>
        <w:t xml:space="preserve"> möglichen Auswirkungen</w:t>
      </w:r>
      <w:r>
        <w:rPr>
          <w:bCs/>
          <w:szCs w:val="20"/>
        </w:rPr>
        <w:t xml:space="preserve"> vorgebracht werden.</w:t>
      </w:r>
      <w:r w:rsidRPr="00E831AE">
        <w:rPr>
          <w:bCs/>
          <w:szCs w:val="20"/>
        </w:rPr>
        <w:t xml:space="preserve"> </w:t>
      </w:r>
      <w:r>
        <w:rPr>
          <w:bCs/>
          <w:szCs w:val="20"/>
        </w:rPr>
        <w:t>Diese sind:</w:t>
      </w:r>
      <w:r w:rsidR="00A00850">
        <w:rPr>
          <w:bCs/>
          <w:szCs w:val="20"/>
        </w:rPr>
        <w:br/>
      </w:r>
      <w:r>
        <w:rPr>
          <w:bCs/>
          <w:szCs w:val="20"/>
        </w:rPr>
        <w:br/>
        <w:t xml:space="preserve">- </w:t>
      </w:r>
      <w:r w:rsidR="000D0FBD">
        <w:rPr>
          <w:bCs/>
          <w:szCs w:val="20"/>
        </w:rPr>
        <w:tab/>
      </w:r>
      <w:r w:rsidR="00A00850">
        <w:rPr>
          <w:bCs/>
          <w:szCs w:val="20"/>
        </w:rPr>
        <w:t xml:space="preserve">Geänderte Lage der südöstlichen Baugrenze entlang der </w:t>
      </w:r>
      <w:r w:rsidR="000D0FBD">
        <w:rPr>
          <w:bCs/>
          <w:szCs w:val="20"/>
        </w:rPr>
        <w:tab/>
      </w:r>
      <w:r w:rsidR="00A00850">
        <w:rPr>
          <w:bCs/>
          <w:szCs w:val="20"/>
        </w:rPr>
        <w:t>Untermedlinger Straße</w:t>
      </w:r>
      <w:r>
        <w:rPr>
          <w:bCs/>
          <w:szCs w:val="20"/>
        </w:rPr>
        <w:br/>
      </w:r>
    </w:p>
    <w:p w14:paraId="134164E1" w14:textId="77777777" w:rsidR="005B4BBF" w:rsidRPr="00A84B19" w:rsidRDefault="005B4BBF" w:rsidP="005B4BBF">
      <w:pPr>
        <w:rPr>
          <w:szCs w:val="20"/>
        </w:rPr>
      </w:pPr>
      <w:r w:rsidRPr="00A84B19">
        <w:rPr>
          <w:szCs w:val="20"/>
        </w:rPr>
        <w:t>Es wird darauf hingewiesen, dass nicht fristgerecht abgegebene Stellungsnahmen bei der Beschlussfassung über den Bauleitplan unberücksichtigt bleiben können.</w:t>
      </w:r>
    </w:p>
    <w:p w14:paraId="10064600" w14:textId="77777777" w:rsidR="00CB263B" w:rsidRPr="00992BE8" w:rsidRDefault="00CB263B" w:rsidP="00CB263B">
      <w:pPr>
        <w:rPr>
          <w:szCs w:val="20"/>
        </w:rPr>
      </w:pPr>
    </w:p>
    <w:p w14:paraId="5BB83AF3" w14:textId="0A4D7B69" w:rsidR="00CB263B" w:rsidRDefault="00CB263B" w:rsidP="00CB263B">
      <w:pPr>
        <w:rPr>
          <w:szCs w:val="20"/>
        </w:rPr>
      </w:pPr>
      <w:r w:rsidRPr="00CB263B">
        <w:rPr>
          <w:szCs w:val="20"/>
        </w:rPr>
        <w:t>Für den Bebauungspla</w:t>
      </w:r>
      <w:r w:rsidR="0042377B">
        <w:rPr>
          <w:szCs w:val="20"/>
        </w:rPr>
        <w:t>n sind folgende umweltrelevante</w:t>
      </w:r>
      <w:r w:rsidRPr="00CB263B">
        <w:rPr>
          <w:szCs w:val="20"/>
        </w:rPr>
        <w:t xml:space="preserve"> Informationen verfügbar und können im selben Zeitraum eingesehen werden:</w:t>
      </w:r>
    </w:p>
    <w:p w14:paraId="45BA6B05" w14:textId="77777777" w:rsidR="00CB263B" w:rsidRPr="00992BE8" w:rsidRDefault="00CB263B" w:rsidP="00CB263B">
      <w:pPr>
        <w:rPr>
          <w:szCs w:val="20"/>
        </w:rPr>
      </w:pPr>
    </w:p>
    <w:p w14:paraId="1BA88A7E" w14:textId="77777777" w:rsidR="00CB263B" w:rsidRPr="00992BE8" w:rsidRDefault="00CB263B" w:rsidP="00CB263B">
      <w:pPr>
        <w:numPr>
          <w:ilvl w:val="0"/>
          <w:numId w:val="10"/>
        </w:numPr>
        <w:ind w:left="357"/>
        <w:contextualSpacing/>
        <w:rPr>
          <w:rFonts w:eastAsia="Calibri"/>
          <w:szCs w:val="20"/>
          <w:lang w:eastAsia="en-US"/>
        </w:rPr>
      </w:pPr>
      <w:r w:rsidRPr="00992BE8">
        <w:rPr>
          <w:rFonts w:eastAsia="Calibri"/>
          <w:szCs w:val="20"/>
          <w:lang w:eastAsia="en-US"/>
        </w:rPr>
        <w:t xml:space="preserve">Landratsamt Dillingen, </w:t>
      </w:r>
      <w:r w:rsidRPr="00992BE8">
        <w:rPr>
          <w:rFonts w:ascii="Calibri" w:eastAsia="Calibri" w:hAnsi="Calibri"/>
          <w:sz w:val="22"/>
          <w:szCs w:val="22"/>
          <w:lang w:eastAsia="en-US"/>
        </w:rPr>
        <w:t>Bodenschutz und Altlasten</w:t>
      </w:r>
      <w:r w:rsidRPr="00992BE8">
        <w:rPr>
          <w:rFonts w:eastAsia="Calibri"/>
          <w:szCs w:val="20"/>
          <w:lang w:eastAsia="en-US"/>
        </w:rPr>
        <w:t xml:space="preserve"> (Stellungnahme</w:t>
      </w:r>
      <w:r>
        <w:rPr>
          <w:rFonts w:eastAsia="Calibri"/>
          <w:szCs w:val="20"/>
          <w:lang w:eastAsia="en-US"/>
        </w:rPr>
        <w:t>n</w:t>
      </w:r>
      <w:r w:rsidRPr="00992BE8">
        <w:rPr>
          <w:rFonts w:eastAsia="Calibri"/>
          <w:szCs w:val="20"/>
          <w:lang w:eastAsia="en-US"/>
        </w:rPr>
        <w:t xml:space="preserve"> vom </w:t>
      </w:r>
      <w:r w:rsidRPr="002F0868">
        <w:rPr>
          <w:rFonts w:eastAsia="Calibri"/>
          <w:szCs w:val="20"/>
          <w:lang w:eastAsia="en-US"/>
        </w:rPr>
        <w:t>24</w:t>
      </w:r>
      <w:r w:rsidRPr="00992BE8">
        <w:rPr>
          <w:rFonts w:eastAsia="Calibri"/>
          <w:szCs w:val="20"/>
          <w:lang w:eastAsia="en-US"/>
        </w:rPr>
        <w:t>.0</w:t>
      </w:r>
      <w:r w:rsidRPr="002F0868">
        <w:rPr>
          <w:rFonts w:eastAsia="Calibri"/>
          <w:szCs w:val="20"/>
          <w:lang w:eastAsia="en-US"/>
        </w:rPr>
        <w:t>4</w:t>
      </w:r>
      <w:r w:rsidRPr="00992BE8">
        <w:rPr>
          <w:rFonts w:eastAsia="Calibri"/>
          <w:szCs w:val="20"/>
          <w:lang w:eastAsia="en-US"/>
        </w:rPr>
        <w:t>.202</w:t>
      </w:r>
      <w:r w:rsidRPr="002F0868">
        <w:rPr>
          <w:rFonts w:eastAsia="Calibri"/>
          <w:szCs w:val="20"/>
          <w:lang w:eastAsia="en-US"/>
        </w:rPr>
        <w:t>4</w:t>
      </w:r>
      <w:r>
        <w:rPr>
          <w:rFonts w:eastAsia="Calibri"/>
          <w:szCs w:val="20"/>
          <w:lang w:eastAsia="en-US"/>
        </w:rPr>
        <w:t xml:space="preserve"> und 22.07.2024</w:t>
      </w:r>
      <w:r w:rsidRPr="00992BE8">
        <w:rPr>
          <w:rFonts w:eastAsia="Calibri"/>
          <w:szCs w:val="20"/>
          <w:lang w:eastAsia="en-US"/>
        </w:rPr>
        <w:t xml:space="preserve">): </w:t>
      </w:r>
      <w:r w:rsidRPr="00992BE8">
        <w:rPr>
          <w:rFonts w:eastAsia="Calibri"/>
          <w:szCs w:val="20"/>
          <w:lang w:eastAsia="en-US"/>
        </w:rPr>
        <w:br/>
        <w:t>Die Stellungnahme enthält insbesondere den Hinweis, dass keine Altlasten bekannt sind.</w:t>
      </w:r>
    </w:p>
    <w:p w14:paraId="2BD5B7ED" w14:textId="77777777" w:rsidR="00CB263B" w:rsidRPr="00992BE8" w:rsidRDefault="00CB263B" w:rsidP="00CB263B">
      <w:pPr>
        <w:numPr>
          <w:ilvl w:val="0"/>
          <w:numId w:val="10"/>
        </w:numPr>
        <w:ind w:left="357"/>
        <w:contextualSpacing/>
        <w:rPr>
          <w:rFonts w:eastAsia="Calibri"/>
          <w:szCs w:val="20"/>
          <w:lang w:eastAsia="en-US"/>
        </w:rPr>
      </w:pPr>
      <w:r w:rsidRPr="00992BE8">
        <w:rPr>
          <w:rFonts w:eastAsia="Calibri"/>
          <w:szCs w:val="20"/>
          <w:lang w:eastAsia="en-US"/>
        </w:rPr>
        <w:t xml:space="preserve">Landratsamt Dillingen, Immissionsschutz (Stellungnahme vom </w:t>
      </w:r>
      <w:r w:rsidRPr="002F0868">
        <w:rPr>
          <w:rFonts w:eastAsia="Calibri"/>
          <w:szCs w:val="20"/>
          <w:lang w:eastAsia="en-US"/>
        </w:rPr>
        <w:t>02</w:t>
      </w:r>
      <w:r w:rsidRPr="00992BE8">
        <w:rPr>
          <w:rFonts w:eastAsia="Calibri"/>
          <w:szCs w:val="20"/>
          <w:lang w:eastAsia="en-US"/>
        </w:rPr>
        <w:t>.0</w:t>
      </w:r>
      <w:r w:rsidRPr="002F0868">
        <w:rPr>
          <w:rFonts w:eastAsia="Calibri"/>
          <w:szCs w:val="20"/>
          <w:lang w:eastAsia="en-US"/>
        </w:rPr>
        <w:t>5</w:t>
      </w:r>
      <w:r w:rsidRPr="00992BE8">
        <w:rPr>
          <w:rFonts w:eastAsia="Calibri"/>
          <w:szCs w:val="20"/>
          <w:lang w:eastAsia="en-US"/>
        </w:rPr>
        <w:t>.202</w:t>
      </w:r>
      <w:r w:rsidRPr="002F0868">
        <w:rPr>
          <w:rFonts w:eastAsia="Calibri"/>
          <w:szCs w:val="20"/>
          <w:lang w:eastAsia="en-US"/>
        </w:rPr>
        <w:t>4</w:t>
      </w:r>
      <w:r w:rsidRPr="00992BE8">
        <w:rPr>
          <w:rFonts w:eastAsia="Calibri"/>
          <w:szCs w:val="20"/>
          <w:lang w:eastAsia="en-US"/>
        </w:rPr>
        <w:t>):</w:t>
      </w:r>
      <w:r w:rsidRPr="00992BE8">
        <w:rPr>
          <w:rFonts w:eastAsia="Calibri"/>
          <w:szCs w:val="20"/>
          <w:lang w:eastAsia="en-US"/>
        </w:rPr>
        <w:br/>
        <w:t>Die Stellungnahme enthält insbesondere Hinweise zum Schallschutz.</w:t>
      </w:r>
    </w:p>
    <w:p w14:paraId="40FDC2C2" w14:textId="77777777" w:rsidR="00CB263B" w:rsidRDefault="00CB263B" w:rsidP="00CB263B">
      <w:pPr>
        <w:numPr>
          <w:ilvl w:val="0"/>
          <w:numId w:val="10"/>
        </w:numPr>
        <w:ind w:left="357"/>
        <w:contextualSpacing/>
        <w:rPr>
          <w:rFonts w:eastAsia="Calibri"/>
          <w:szCs w:val="20"/>
          <w:lang w:eastAsia="en-US"/>
        </w:rPr>
      </w:pPr>
      <w:r w:rsidRPr="00992BE8">
        <w:rPr>
          <w:rFonts w:eastAsia="Calibri"/>
          <w:szCs w:val="20"/>
          <w:lang w:eastAsia="en-US"/>
        </w:rPr>
        <w:t>Landratsamt Dillingen, Untere Naturschutzbehörde (Stellungnahme</w:t>
      </w:r>
      <w:r>
        <w:rPr>
          <w:rFonts w:eastAsia="Calibri"/>
          <w:szCs w:val="20"/>
          <w:lang w:eastAsia="en-US"/>
        </w:rPr>
        <w:t>n</w:t>
      </w:r>
      <w:r w:rsidRPr="00992BE8">
        <w:rPr>
          <w:rFonts w:eastAsia="Calibri"/>
          <w:szCs w:val="20"/>
          <w:lang w:eastAsia="en-US"/>
        </w:rPr>
        <w:t xml:space="preserve"> vom </w:t>
      </w:r>
      <w:r w:rsidRPr="002F0868">
        <w:rPr>
          <w:rFonts w:eastAsia="Calibri"/>
          <w:szCs w:val="20"/>
          <w:lang w:eastAsia="en-US"/>
        </w:rPr>
        <w:t>17</w:t>
      </w:r>
      <w:r w:rsidRPr="00992BE8">
        <w:rPr>
          <w:rFonts w:eastAsia="Calibri"/>
          <w:szCs w:val="20"/>
          <w:lang w:eastAsia="en-US"/>
        </w:rPr>
        <w:t>.0</w:t>
      </w:r>
      <w:r w:rsidRPr="002F0868">
        <w:rPr>
          <w:rFonts w:eastAsia="Calibri"/>
          <w:szCs w:val="20"/>
          <w:lang w:eastAsia="en-US"/>
        </w:rPr>
        <w:t>5</w:t>
      </w:r>
      <w:r w:rsidRPr="00992BE8">
        <w:rPr>
          <w:rFonts w:eastAsia="Calibri"/>
          <w:szCs w:val="20"/>
          <w:lang w:eastAsia="en-US"/>
        </w:rPr>
        <w:t>.202</w:t>
      </w:r>
      <w:r w:rsidRPr="002F0868">
        <w:rPr>
          <w:rFonts w:eastAsia="Calibri"/>
          <w:szCs w:val="20"/>
          <w:lang w:eastAsia="en-US"/>
        </w:rPr>
        <w:t>4</w:t>
      </w:r>
      <w:r>
        <w:rPr>
          <w:rFonts w:eastAsia="Calibri"/>
          <w:szCs w:val="20"/>
          <w:lang w:eastAsia="en-US"/>
        </w:rPr>
        <w:t xml:space="preserve"> und 22.08.2024</w:t>
      </w:r>
      <w:r w:rsidRPr="00992BE8">
        <w:rPr>
          <w:rFonts w:eastAsia="Calibri"/>
          <w:szCs w:val="20"/>
          <w:lang w:eastAsia="en-US"/>
        </w:rPr>
        <w:t>):</w:t>
      </w:r>
      <w:r w:rsidRPr="00992BE8">
        <w:rPr>
          <w:rFonts w:eastAsia="Calibri"/>
          <w:szCs w:val="20"/>
          <w:lang w:eastAsia="en-US"/>
        </w:rPr>
        <w:br/>
        <w:t xml:space="preserve">Die Stellungnahme enthält insbesondere Hinweise zum </w:t>
      </w:r>
      <w:r w:rsidRPr="002F0868">
        <w:rPr>
          <w:rFonts w:eastAsia="Calibri"/>
          <w:szCs w:val="20"/>
          <w:lang w:eastAsia="en-US"/>
        </w:rPr>
        <w:t>Flächenbedarf, zum Landschaftsbild sowie zu Ausgleichsmaßnahmen</w:t>
      </w:r>
      <w:r w:rsidRPr="00992BE8">
        <w:rPr>
          <w:rFonts w:eastAsia="Calibri"/>
          <w:szCs w:val="20"/>
          <w:lang w:eastAsia="en-US"/>
        </w:rPr>
        <w:t>.</w:t>
      </w:r>
    </w:p>
    <w:p w14:paraId="62256723" w14:textId="77777777" w:rsidR="00CB263B" w:rsidRPr="00992BE8" w:rsidRDefault="00CB263B" w:rsidP="00CB263B">
      <w:pPr>
        <w:numPr>
          <w:ilvl w:val="0"/>
          <w:numId w:val="10"/>
        </w:numPr>
        <w:ind w:left="357"/>
        <w:contextualSpacing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Staatliches Bauamt</w:t>
      </w:r>
      <w:r w:rsidRPr="00992BE8">
        <w:rPr>
          <w:rFonts w:eastAsia="Calibri"/>
          <w:szCs w:val="20"/>
          <w:lang w:eastAsia="en-US"/>
        </w:rPr>
        <w:t xml:space="preserve">, </w:t>
      </w:r>
      <w:r>
        <w:rPr>
          <w:rFonts w:eastAsia="Calibri"/>
          <w:szCs w:val="20"/>
          <w:lang w:eastAsia="en-US"/>
        </w:rPr>
        <w:t>Krumbach</w:t>
      </w:r>
      <w:r w:rsidRPr="00992BE8">
        <w:rPr>
          <w:rFonts w:eastAsia="Calibri"/>
          <w:szCs w:val="20"/>
          <w:lang w:eastAsia="en-US"/>
        </w:rPr>
        <w:t xml:space="preserve"> (Stellungnahme</w:t>
      </w:r>
      <w:r>
        <w:rPr>
          <w:rFonts w:eastAsia="Calibri"/>
          <w:szCs w:val="20"/>
          <w:lang w:eastAsia="en-US"/>
        </w:rPr>
        <w:t>n</w:t>
      </w:r>
      <w:r w:rsidRPr="00992BE8">
        <w:rPr>
          <w:rFonts w:eastAsia="Calibri"/>
          <w:szCs w:val="20"/>
          <w:lang w:eastAsia="en-US"/>
        </w:rPr>
        <w:t xml:space="preserve"> vom </w:t>
      </w:r>
      <w:r>
        <w:rPr>
          <w:rFonts w:eastAsia="Calibri"/>
          <w:szCs w:val="20"/>
          <w:lang w:eastAsia="en-US"/>
        </w:rPr>
        <w:t>1</w:t>
      </w:r>
      <w:r w:rsidRPr="002F0868">
        <w:rPr>
          <w:rFonts w:eastAsia="Calibri"/>
          <w:szCs w:val="20"/>
          <w:lang w:eastAsia="en-US"/>
        </w:rPr>
        <w:t>0</w:t>
      </w:r>
      <w:r w:rsidRPr="00992BE8">
        <w:rPr>
          <w:rFonts w:eastAsia="Calibri"/>
          <w:szCs w:val="20"/>
          <w:lang w:eastAsia="en-US"/>
        </w:rPr>
        <w:t>.0</w:t>
      </w:r>
      <w:r w:rsidRPr="002F0868">
        <w:rPr>
          <w:rFonts w:eastAsia="Calibri"/>
          <w:szCs w:val="20"/>
          <w:lang w:eastAsia="en-US"/>
        </w:rPr>
        <w:t>5</w:t>
      </w:r>
      <w:r w:rsidRPr="00992BE8">
        <w:rPr>
          <w:rFonts w:eastAsia="Calibri"/>
          <w:szCs w:val="20"/>
          <w:lang w:eastAsia="en-US"/>
        </w:rPr>
        <w:t>.202</w:t>
      </w:r>
      <w:r w:rsidRPr="002F0868">
        <w:rPr>
          <w:rFonts w:eastAsia="Calibri"/>
          <w:szCs w:val="20"/>
          <w:lang w:eastAsia="en-US"/>
        </w:rPr>
        <w:t>4</w:t>
      </w:r>
      <w:r>
        <w:rPr>
          <w:rFonts w:eastAsia="Calibri"/>
          <w:szCs w:val="20"/>
          <w:lang w:eastAsia="en-US"/>
        </w:rPr>
        <w:t xml:space="preserve"> und 24.07.2024</w:t>
      </w:r>
      <w:r w:rsidRPr="00992BE8">
        <w:rPr>
          <w:rFonts w:eastAsia="Calibri"/>
          <w:szCs w:val="20"/>
          <w:lang w:eastAsia="en-US"/>
        </w:rPr>
        <w:t>):</w:t>
      </w:r>
      <w:r w:rsidRPr="00992BE8">
        <w:rPr>
          <w:rFonts w:eastAsia="Calibri"/>
          <w:szCs w:val="20"/>
          <w:lang w:eastAsia="en-US"/>
        </w:rPr>
        <w:br/>
        <w:t>Die Stellungnahme enthält insbesondere Hinweise zum Schallschutz.</w:t>
      </w:r>
    </w:p>
    <w:p w14:paraId="4FF2A1AD" w14:textId="77777777" w:rsidR="00CB263B" w:rsidRPr="00992BE8" w:rsidRDefault="00CB263B" w:rsidP="00CB263B">
      <w:pPr>
        <w:numPr>
          <w:ilvl w:val="0"/>
          <w:numId w:val="10"/>
        </w:numPr>
        <w:ind w:left="357"/>
        <w:contextualSpacing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Wasserwirtschaftsamt Donauwörth</w:t>
      </w:r>
      <w:r w:rsidRPr="00992BE8">
        <w:rPr>
          <w:rFonts w:eastAsia="Calibri"/>
          <w:szCs w:val="20"/>
          <w:lang w:eastAsia="en-US"/>
        </w:rPr>
        <w:t xml:space="preserve"> (Stellungnahme vom </w:t>
      </w:r>
      <w:r w:rsidRPr="002F0868">
        <w:rPr>
          <w:rFonts w:eastAsia="Calibri"/>
          <w:szCs w:val="20"/>
          <w:lang w:eastAsia="en-US"/>
        </w:rPr>
        <w:t>0</w:t>
      </w:r>
      <w:r>
        <w:rPr>
          <w:rFonts w:eastAsia="Calibri"/>
          <w:szCs w:val="20"/>
          <w:lang w:eastAsia="en-US"/>
        </w:rPr>
        <w:t>7</w:t>
      </w:r>
      <w:r w:rsidRPr="00992BE8">
        <w:rPr>
          <w:rFonts w:eastAsia="Calibri"/>
          <w:szCs w:val="20"/>
          <w:lang w:eastAsia="en-US"/>
        </w:rPr>
        <w:t>.0</w:t>
      </w:r>
      <w:r w:rsidRPr="002F0868">
        <w:rPr>
          <w:rFonts w:eastAsia="Calibri"/>
          <w:szCs w:val="20"/>
          <w:lang w:eastAsia="en-US"/>
        </w:rPr>
        <w:t>5</w:t>
      </w:r>
      <w:r w:rsidRPr="00992BE8">
        <w:rPr>
          <w:rFonts w:eastAsia="Calibri"/>
          <w:szCs w:val="20"/>
          <w:lang w:eastAsia="en-US"/>
        </w:rPr>
        <w:t>.202</w:t>
      </w:r>
      <w:r w:rsidRPr="002F0868">
        <w:rPr>
          <w:rFonts w:eastAsia="Calibri"/>
          <w:szCs w:val="20"/>
          <w:lang w:eastAsia="en-US"/>
        </w:rPr>
        <w:t>4</w:t>
      </w:r>
      <w:r w:rsidRPr="00992BE8">
        <w:rPr>
          <w:rFonts w:eastAsia="Calibri"/>
          <w:szCs w:val="20"/>
          <w:lang w:eastAsia="en-US"/>
        </w:rPr>
        <w:t>):</w:t>
      </w:r>
      <w:r w:rsidRPr="00992BE8">
        <w:rPr>
          <w:rFonts w:eastAsia="Calibri"/>
          <w:szCs w:val="20"/>
          <w:lang w:eastAsia="en-US"/>
        </w:rPr>
        <w:br/>
        <w:t xml:space="preserve">Die Stellungnahme enthält insbesondere Hinweise zum </w:t>
      </w:r>
      <w:r>
        <w:rPr>
          <w:rFonts w:eastAsia="Calibri"/>
          <w:szCs w:val="20"/>
          <w:lang w:eastAsia="en-US"/>
        </w:rPr>
        <w:t>Hochwasser</w:t>
      </w:r>
      <w:r w:rsidRPr="00992BE8">
        <w:rPr>
          <w:rFonts w:eastAsia="Calibri"/>
          <w:szCs w:val="20"/>
          <w:lang w:eastAsia="en-US"/>
        </w:rPr>
        <w:t>schutz</w:t>
      </w:r>
      <w:r>
        <w:rPr>
          <w:rFonts w:eastAsia="Calibri"/>
          <w:szCs w:val="20"/>
          <w:lang w:eastAsia="en-US"/>
        </w:rPr>
        <w:t>, zum Grundwasser,</w:t>
      </w:r>
      <w:r w:rsidRPr="000765E0">
        <w:rPr>
          <w:rFonts w:eastAsia="Calibri"/>
          <w:szCs w:val="20"/>
          <w:lang w:eastAsia="en-US"/>
        </w:rPr>
        <w:t xml:space="preserve"> </w:t>
      </w:r>
      <w:r>
        <w:rPr>
          <w:rFonts w:eastAsia="Calibri"/>
          <w:szCs w:val="20"/>
          <w:lang w:eastAsia="en-US"/>
        </w:rPr>
        <w:t xml:space="preserve">zum Niederschlagswasser sowie </w:t>
      </w:r>
      <w:r w:rsidRPr="00992BE8">
        <w:rPr>
          <w:rFonts w:eastAsia="Calibri"/>
          <w:szCs w:val="20"/>
          <w:lang w:eastAsia="en-US"/>
        </w:rPr>
        <w:t>den Hinweis, dass keine Altlasten bekannt sind.</w:t>
      </w:r>
    </w:p>
    <w:p w14:paraId="4EC7D2EB" w14:textId="77777777" w:rsidR="005B4BBF" w:rsidRPr="00A84B19" w:rsidRDefault="005B4BBF" w:rsidP="005B4BBF">
      <w:pPr>
        <w:rPr>
          <w:szCs w:val="20"/>
        </w:rPr>
      </w:pPr>
    </w:p>
    <w:p w14:paraId="62F370A3" w14:textId="77777777" w:rsidR="005B4BBF" w:rsidRPr="00A84B19" w:rsidRDefault="005B4BBF" w:rsidP="005B4BBF">
      <w:pPr>
        <w:rPr>
          <w:b/>
          <w:bCs/>
          <w:szCs w:val="20"/>
        </w:rPr>
      </w:pPr>
      <w:r w:rsidRPr="00A84B19">
        <w:rPr>
          <w:b/>
          <w:bCs/>
          <w:szCs w:val="20"/>
        </w:rPr>
        <w:t>Datenschutz</w:t>
      </w:r>
    </w:p>
    <w:p w14:paraId="3035134E" w14:textId="77777777" w:rsidR="005B4BBF" w:rsidRPr="00A84B19" w:rsidRDefault="005B4BBF" w:rsidP="005B4BBF">
      <w:pPr>
        <w:rPr>
          <w:szCs w:val="20"/>
        </w:rPr>
      </w:pPr>
      <w:r w:rsidRPr="00A84B19">
        <w:rPr>
          <w:szCs w:val="20"/>
        </w:rPr>
        <w:t>Die Verarbeitung personenbezogener Daten erfolgt auf der Grundlage der Art. 6 Abs. 1 Buchstabe e DSGVO i.V.m.§ 3 BauGB und dem BayDSG.</w:t>
      </w:r>
    </w:p>
    <w:p w14:paraId="7F325500" w14:textId="63478B1F" w:rsidR="005B4BBF" w:rsidRPr="00A84B19" w:rsidRDefault="005B4BBF" w:rsidP="005B4BBF">
      <w:pPr>
        <w:rPr>
          <w:szCs w:val="20"/>
        </w:rPr>
      </w:pPr>
      <w:r w:rsidRPr="00A84B19">
        <w:rPr>
          <w:szCs w:val="20"/>
        </w:rPr>
        <w:lastRenderedPageBreak/>
        <w:t xml:space="preserve">Sofern Sie ihre Stellungnahme ohne Absenderangaben abgeben, erhalten Sie keine Mitteilung über das Ergebnis der Prüfung. Weitere Informationen entnehmen Sie bitte dem Formblatt </w:t>
      </w:r>
      <w:r w:rsidRPr="00A84B19">
        <w:rPr>
          <w:i/>
          <w:iCs/>
          <w:szCs w:val="20"/>
        </w:rPr>
        <w:t>Datenschutzrechtliche Informationspflicht</w:t>
      </w:r>
      <w:r w:rsidR="00145948" w:rsidRPr="00A84B19">
        <w:rPr>
          <w:i/>
          <w:iCs/>
          <w:szCs w:val="20"/>
        </w:rPr>
        <w:t>en</w:t>
      </w:r>
      <w:r w:rsidRPr="00A84B19">
        <w:rPr>
          <w:i/>
          <w:iCs/>
          <w:szCs w:val="20"/>
        </w:rPr>
        <w:t xml:space="preserve"> im Bauleitplanverfahren</w:t>
      </w:r>
      <w:r w:rsidRPr="00A84B19">
        <w:rPr>
          <w:szCs w:val="20"/>
        </w:rPr>
        <w:t>, das ebenfalls öffentlich ausliegt.</w:t>
      </w:r>
    </w:p>
    <w:p w14:paraId="21494EBC" w14:textId="77777777" w:rsidR="006162F6" w:rsidRPr="00744CF2" w:rsidRDefault="006162F6" w:rsidP="005B4BBF">
      <w:pPr>
        <w:rPr>
          <w:szCs w:val="20"/>
        </w:rPr>
      </w:pPr>
    </w:p>
    <w:p w14:paraId="30D05AF0" w14:textId="38ABF53C" w:rsidR="00145948" w:rsidRPr="00A00850" w:rsidRDefault="007A5728" w:rsidP="005B4BBF">
      <w:pPr>
        <w:rPr>
          <w:szCs w:val="20"/>
        </w:rPr>
      </w:pPr>
      <w:r w:rsidRPr="00A00850">
        <w:rPr>
          <w:szCs w:val="20"/>
        </w:rPr>
        <w:t>Medlingen, …………….</w:t>
      </w:r>
    </w:p>
    <w:p w14:paraId="6AF1AFC5" w14:textId="414599B7" w:rsidR="007A5728" w:rsidRPr="006162F6" w:rsidRDefault="007A5728" w:rsidP="005B4BBF">
      <w:pPr>
        <w:rPr>
          <w:szCs w:val="20"/>
        </w:rPr>
      </w:pPr>
      <w:r w:rsidRPr="006162F6">
        <w:rPr>
          <w:szCs w:val="20"/>
        </w:rPr>
        <w:t>Gemeinde Medlingen</w:t>
      </w:r>
    </w:p>
    <w:p w14:paraId="3A685998" w14:textId="77777777" w:rsidR="007A5728" w:rsidRDefault="007A5728" w:rsidP="005B4BBF">
      <w:pPr>
        <w:rPr>
          <w:szCs w:val="20"/>
        </w:rPr>
      </w:pPr>
    </w:p>
    <w:p w14:paraId="6DCA68BE" w14:textId="77777777" w:rsidR="00744CF2" w:rsidRDefault="00744CF2" w:rsidP="005B4BBF">
      <w:pPr>
        <w:rPr>
          <w:szCs w:val="20"/>
        </w:rPr>
      </w:pPr>
    </w:p>
    <w:p w14:paraId="5C8AF756" w14:textId="77777777" w:rsidR="00744CF2" w:rsidRPr="006162F6" w:rsidRDefault="00744CF2" w:rsidP="005B4BBF">
      <w:pPr>
        <w:rPr>
          <w:szCs w:val="20"/>
        </w:rPr>
      </w:pPr>
    </w:p>
    <w:p w14:paraId="0AFCEC7B" w14:textId="77777777" w:rsidR="007A5728" w:rsidRPr="006162F6" w:rsidRDefault="007A5728" w:rsidP="005B4BBF">
      <w:pPr>
        <w:rPr>
          <w:szCs w:val="20"/>
        </w:rPr>
      </w:pPr>
    </w:p>
    <w:p w14:paraId="0564A3DE" w14:textId="0EACF3D2" w:rsidR="007A5728" w:rsidRPr="006162F6" w:rsidRDefault="007A5728" w:rsidP="005B4BBF">
      <w:pPr>
        <w:rPr>
          <w:szCs w:val="20"/>
        </w:rPr>
      </w:pPr>
      <w:r w:rsidRPr="006162F6">
        <w:rPr>
          <w:szCs w:val="20"/>
        </w:rPr>
        <w:t>Stefan Taglang</w:t>
      </w:r>
    </w:p>
    <w:p w14:paraId="1D99050D" w14:textId="27F576B1" w:rsidR="002E7B3D" w:rsidRPr="009B0A5F" w:rsidRDefault="007A5728" w:rsidP="006162F6">
      <w:pPr>
        <w:rPr>
          <w:szCs w:val="20"/>
        </w:rPr>
      </w:pPr>
      <w:r w:rsidRPr="006162F6">
        <w:rPr>
          <w:szCs w:val="20"/>
        </w:rPr>
        <w:t>1. Bürgermeister</w:t>
      </w:r>
      <w:bookmarkEnd w:id="0"/>
    </w:p>
    <w:sectPr w:rsidR="002E7B3D" w:rsidRPr="009B0A5F" w:rsidSect="0004255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402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FB8BD" w14:textId="77777777" w:rsidR="00B7315F" w:rsidRDefault="00B7315F">
      <w:r>
        <w:separator/>
      </w:r>
    </w:p>
  </w:endnote>
  <w:endnote w:type="continuationSeparator" w:id="0">
    <w:p w14:paraId="5999031E" w14:textId="77777777" w:rsidR="00B7315F" w:rsidRDefault="00B7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46EB7" w14:textId="0A331DB4" w:rsidR="008172F1" w:rsidRDefault="00376B4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B6F765" wp14:editId="0D36CBBF">
              <wp:simplePos x="0" y="0"/>
              <wp:positionH relativeFrom="page">
                <wp:posOffset>215900</wp:posOffset>
              </wp:positionH>
              <wp:positionV relativeFrom="page">
                <wp:posOffset>7129145</wp:posOffset>
              </wp:positionV>
              <wp:extent cx="71755" cy="0"/>
              <wp:effectExtent l="6350" t="13970" r="7620" b="5080"/>
              <wp:wrapNone/>
              <wp:docPr id="7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958A18B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61.35pt" to="22.6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" strokecolor="#969696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3DAE64" wp14:editId="041F964C">
              <wp:simplePos x="0" y="0"/>
              <wp:positionH relativeFrom="page">
                <wp:posOffset>5581015</wp:posOffset>
              </wp:positionH>
              <wp:positionV relativeFrom="page">
                <wp:posOffset>9735820</wp:posOffset>
              </wp:positionV>
              <wp:extent cx="1800225" cy="144780"/>
              <wp:effectExtent l="0" t="1270" r="635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6B7222" w14:textId="64C7A86F" w:rsidR="008172F1" w:rsidRDefault="008172F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Seite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A05E4C">
                            <w:rPr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|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A05E4C">
                            <w:rPr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DAE6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439.45pt;margin-top:766.6pt;width:141.75pt;height:1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" filled="f" stroked="f">
              <v:textbox inset="0,0,0,0">
                <w:txbxContent>
                  <w:p w14:paraId="536B7222" w14:textId="64C7A86F" w:rsidR="008172F1" w:rsidRDefault="008172F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Seite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 \* MERGEFORMAT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A05E4C">
                      <w:rPr>
                        <w:noProof/>
                        <w:sz w:val="16"/>
                      </w:rPr>
                      <w:t>3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|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NUMPAGES  \* MERGEFORMAT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A05E4C">
                      <w:rPr>
                        <w:noProof/>
                        <w:sz w:val="16"/>
                      </w:rPr>
                      <w:t>3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F5623" w14:textId="58A83310" w:rsidR="008172F1" w:rsidRDefault="00376B4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8B41779" wp14:editId="3F3468E0">
              <wp:simplePos x="0" y="0"/>
              <wp:positionH relativeFrom="page">
                <wp:posOffset>5581015</wp:posOffset>
              </wp:positionH>
              <wp:positionV relativeFrom="page">
                <wp:posOffset>8135620</wp:posOffset>
              </wp:positionV>
              <wp:extent cx="1800225" cy="1828800"/>
              <wp:effectExtent l="0" t="1270" r="635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914DB" w14:textId="77777777" w:rsidR="00042557" w:rsidRDefault="00042557" w:rsidP="00042557">
                          <w:pPr>
                            <w:rPr>
                              <w:sz w:val="16"/>
                            </w:rPr>
                          </w:pPr>
                          <w:r w:rsidRPr="00CC7612">
                            <w:rPr>
                              <w:sz w:val="16"/>
                            </w:rPr>
                            <w:t xml:space="preserve">blatter </w:t>
                          </w:r>
                          <w:r>
                            <w:rPr>
                              <w:rFonts w:cs="Verdana"/>
                              <w:sz w:val="24"/>
                            </w:rPr>
                            <w:t>•</w:t>
                          </w:r>
                          <w:r>
                            <w:rPr>
                              <w:sz w:val="16"/>
                            </w:rPr>
                            <w:t xml:space="preserve"> burger</w:t>
                          </w:r>
                        </w:p>
                        <w:p w14:paraId="6B41FBD5" w14:textId="77777777" w:rsidR="00042557" w:rsidRPr="00CC7612" w:rsidRDefault="00042557" w:rsidP="00042557">
                          <w:pPr>
                            <w:rPr>
                              <w:sz w:val="16"/>
                            </w:rPr>
                          </w:pPr>
                          <w:r w:rsidRPr="00CC7612">
                            <w:rPr>
                              <w:sz w:val="16"/>
                            </w:rPr>
                            <w:t>Ingo Blatter</w:t>
                          </w:r>
                        </w:p>
                        <w:p w14:paraId="5D671842" w14:textId="77777777" w:rsidR="00042557" w:rsidRPr="00CC7612" w:rsidRDefault="007E531A" w:rsidP="00042557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Dipl.Ing. FH</w:t>
                          </w:r>
                          <w:r>
                            <w:rPr>
                              <w:sz w:val="16"/>
                            </w:rPr>
                            <w:br/>
                          </w:r>
                          <w:r w:rsidR="00042557" w:rsidRPr="00CC7612">
                            <w:rPr>
                              <w:sz w:val="16"/>
                            </w:rPr>
                            <w:t>Architekt</w:t>
                          </w:r>
                          <w:r w:rsidR="00042557">
                            <w:rPr>
                              <w:sz w:val="16"/>
                            </w:rPr>
                            <w:t xml:space="preserve"> </w:t>
                          </w:r>
                          <w:r w:rsidR="00042557" w:rsidRPr="00CC7612">
                            <w:rPr>
                              <w:sz w:val="16"/>
                            </w:rPr>
                            <w:t>+</w:t>
                          </w:r>
                          <w:r w:rsidR="00042557">
                            <w:rPr>
                              <w:sz w:val="16"/>
                            </w:rPr>
                            <w:t xml:space="preserve"> </w:t>
                          </w:r>
                          <w:r w:rsidR="00042557" w:rsidRPr="00CC7612">
                            <w:rPr>
                              <w:sz w:val="16"/>
                            </w:rPr>
                            <w:t>Stadtplaner</w:t>
                          </w:r>
                          <w:r>
                            <w:rPr>
                              <w:sz w:val="16"/>
                            </w:rPr>
                            <w:br/>
                          </w:r>
                          <w:r w:rsidR="00042557" w:rsidRPr="00CC7612">
                            <w:rPr>
                              <w:sz w:val="16"/>
                            </w:rPr>
                            <w:t>BDB</w:t>
                          </w:r>
                          <w:r w:rsidR="00042557">
                            <w:rPr>
                              <w:sz w:val="16"/>
                            </w:rPr>
                            <w:t xml:space="preserve"> BYAK</w:t>
                          </w:r>
                        </w:p>
                        <w:p w14:paraId="571A7BCF" w14:textId="77777777" w:rsidR="00042557" w:rsidRDefault="00042557" w:rsidP="00042557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Hauptstraße 43</w:t>
                          </w:r>
                        </w:p>
                        <w:p w14:paraId="2E0C9A41" w14:textId="77777777" w:rsidR="00042557" w:rsidRPr="00CC7612" w:rsidRDefault="00042557" w:rsidP="00042557">
                          <w:pPr>
                            <w:rPr>
                              <w:sz w:val="16"/>
                            </w:rPr>
                          </w:pPr>
                          <w:r w:rsidRPr="00CC7612">
                            <w:rPr>
                              <w:sz w:val="16"/>
                            </w:rPr>
                            <w:t>89423 Gundelfingen</w:t>
                          </w:r>
                        </w:p>
                        <w:p w14:paraId="3486723A" w14:textId="77777777" w:rsidR="008172F1" w:rsidRDefault="008172F1">
                          <w:pPr>
                            <w:tabs>
                              <w:tab w:val="left" w:pos="3600"/>
                            </w:tabs>
                            <w:ind w:right="30"/>
                            <w:rPr>
                              <w:sz w:val="16"/>
                            </w:rPr>
                          </w:pPr>
                        </w:p>
                        <w:p w14:paraId="24D8E0E8" w14:textId="77777777" w:rsidR="008172F1" w:rsidRDefault="008172F1">
                          <w:pPr>
                            <w:tabs>
                              <w:tab w:val="left" w:pos="454"/>
                            </w:tabs>
                            <w:ind w:right="2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Fon:</w:t>
                          </w:r>
                          <w:r>
                            <w:rPr>
                              <w:sz w:val="16"/>
                            </w:rPr>
                            <w:tab/>
                            <w:t>09073 | 92 10 58-0</w:t>
                          </w:r>
                        </w:p>
                        <w:p w14:paraId="2F38E2D9" w14:textId="77777777" w:rsidR="008172F1" w:rsidRDefault="008172F1">
                          <w:pPr>
                            <w:tabs>
                              <w:tab w:val="left" w:pos="454"/>
                            </w:tabs>
                            <w:ind w:right="2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  <w:r>
                            <w:rPr>
                              <w:sz w:val="16"/>
                            </w:rPr>
                            <w:tab/>
                            <w:t>09073 | 92 10 58-6</w:t>
                          </w:r>
                        </w:p>
                        <w:p w14:paraId="34636C02" w14:textId="77777777" w:rsidR="00042557" w:rsidRDefault="00042557">
                          <w:pPr>
                            <w:tabs>
                              <w:tab w:val="left" w:pos="3600"/>
                            </w:tabs>
                            <w:ind w:right="30"/>
                            <w:rPr>
                              <w:sz w:val="16"/>
                            </w:rPr>
                          </w:pPr>
                        </w:p>
                        <w:p w14:paraId="65336603" w14:textId="77777777" w:rsidR="008172F1" w:rsidRDefault="008172F1">
                          <w:pPr>
                            <w:tabs>
                              <w:tab w:val="left" w:pos="3600"/>
                            </w:tabs>
                            <w:ind w:right="3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info@blatterburger.de</w:t>
                          </w:r>
                        </w:p>
                        <w:p w14:paraId="7FDD6065" w14:textId="77777777" w:rsidR="008172F1" w:rsidRDefault="008172F1">
                          <w:pPr>
                            <w:tabs>
                              <w:tab w:val="left" w:pos="3600"/>
                            </w:tabs>
                            <w:ind w:right="3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www.blatterburger.de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58B4177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39.45pt;margin-top:640.6pt;width:141.75pt;height:2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" filled="f" stroked="f">
              <v:textbox inset="0,0,0,0">
                <w:txbxContent>
                  <w:p w14:paraId="661914DB" w14:textId="77777777" w:rsidR="00042557" w:rsidRDefault="00042557" w:rsidP="00042557">
                    <w:pPr>
                      <w:rPr>
                        <w:sz w:val="16"/>
                      </w:rPr>
                    </w:pPr>
                    <w:r w:rsidRPr="00CC7612">
                      <w:rPr>
                        <w:sz w:val="16"/>
                      </w:rPr>
                      <w:t xml:space="preserve">blatter </w:t>
                    </w:r>
                    <w:r>
                      <w:rPr>
                        <w:rFonts w:cs="Verdana"/>
                        <w:sz w:val="24"/>
                      </w:rPr>
                      <w:t>•</w:t>
                    </w:r>
                    <w:r>
                      <w:rPr>
                        <w:sz w:val="16"/>
                      </w:rPr>
                      <w:t xml:space="preserve"> burger</w:t>
                    </w:r>
                  </w:p>
                  <w:p w14:paraId="6B41FBD5" w14:textId="77777777" w:rsidR="00042557" w:rsidRPr="00CC7612" w:rsidRDefault="00042557" w:rsidP="00042557">
                    <w:pPr>
                      <w:rPr>
                        <w:sz w:val="16"/>
                      </w:rPr>
                    </w:pPr>
                    <w:r w:rsidRPr="00CC7612">
                      <w:rPr>
                        <w:sz w:val="16"/>
                      </w:rPr>
                      <w:t>Ingo Blatter</w:t>
                    </w:r>
                  </w:p>
                  <w:p w14:paraId="5D671842" w14:textId="77777777" w:rsidR="00042557" w:rsidRPr="00CC7612" w:rsidRDefault="007E531A" w:rsidP="00042557">
                    <w:pPr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Dipl.Ing</w:t>
                    </w:r>
                    <w:proofErr w:type="spellEnd"/>
                    <w:r>
                      <w:rPr>
                        <w:sz w:val="16"/>
                      </w:rPr>
                      <w:t>. FH</w:t>
                    </w:r>
                    <w:r>
                      <w:rPr>
                        <w:sz w:val="16"/>
                      </w:rPr>
                      <w:br/>
                    </w:r>
                    <w:r w:rsidR="00042557" w:rsidRPr="00CC7612">
                      <w:rPr>
                        <w:sz w:val="16"/>
                      </w:rPr>
                      <w:t>Architekt</w:t>
                    </w:r>
                    <w:r w:rsidR="00042557">
                      <w:rPr>
                        <w:sz w:val="16"/>
                      </w:rPr>
                      <w:t xml:space="preserve"> </w:t>
                    </w:r>
                    <w:r w:rsidR="00042557" w:rsidRPr="00CC7612">
                      <w:rPr>
                        <w:sz w:val="16"/>
                      </w:rPr>
                      <w:t>+</w:t>
                    </w:r>
                    <w:r w:rsidR="00042557">
                      <w:rPr>
                        <w:sz w:val="16"/>
                      </w:rPr>
                      <w:t xml:space="preserve"> </w:t>
                    </w:r>
                    <w:r w:rsidR="00042557" w:rsidRPr="00CC7612">
                      <w:rPr>
                        <w:sz w:val="16"/>
                      </w:rPr>
                      <w:t>Stadtplaner</w:t>
                    </w:r>
                    <w:r>
                      <w:rPr>
                        <w:sz w:val="16"/>
                      </w:rPr>
                      <w:br/>
                    </w:r>
                    <w:r w:rsidR="00042557" w:rsidRPr="00CC7612">
                      <w:rPr>
                        <w:sz w:val="16"/>
                      </w:rPr>
                      <w:t>BDB</w:t>
                    </w:r>
                    <w:r w:rsidR="00042557">
                      <w:rPr>
                        <w:sz w:val="16"/>
                      </w:rPr>
                      <w:t xml:space="preserve"> BYAK</w:t>
                    </w:r>
                  </w:p>
                  <w:p w14:paraId="571A7BCF" w14:textId="77777777" w:rsidR="00042557" w:rsidRDefault="00042557" w:rsidP="00042557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Hauptstraße 43</w:t>
                    </w:r>
                  </w:p>
                  <w:p w14:paraId="2E0C9A41" w14:textId="77777777" w:rsidR="00042557" w:rsidRPr="00CC7612" w:rsidRDefault="00042557" w:rsidP="00042557">
                    <w:pPr>
                      <w:rPr>
                        <w:sz w:val="16"/>
                      </w:rPr>
                    </w:pPr>
                    <w:r w:rsidRPr="00CC7612">
                      <w:rPr>
                        <w:sz w:val="16"/>
                      </w:rPr>
                      <w:t>89423 Gundelfingen</w:t>
                    </w:r>
                  </w:p>
                  <w:p w14:paraId="3486723A" w14:textId="77777777" w:rsidR="008172F1" w:rsidRDefault="008172F1">
                    <w:pPr>
                      <w:tabs>
                        <w:tab w:val="left" w:pos="3600"/>
                      </w:tabs>
                      <w:ind w:right="30"/>
                      <w:rPr>
                        <w:sz w:val="16"/>
                      </w:rPr>
                    </w:pPr>
                  </w:p>
                  <w:p w14:paraId="24D8E0E8" w14:textId="77777777" w:rsidR="008172F1" w:rsidRDefault="008172F1">
                    <w:pPr>
                      <w:tabs>
                        <w:tab w:val="left" w:pos="454"/>
                      </w:tabs>
                      <w:ind w:right="2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Fon:</w:t>
                    </w:r>
                    <w:r>
                      <w:rPr>
                        <w:sz w:val="16"/>
                      </w:rPr>
                      <w:tab/>
                      <w:t>09073 | 92 10 58-0</w:t>
                    </w:r>
                  </w:p>
                  <w:p w14:paraId="2F38E2D9" w14:textId="77777777" w:rsidR="008172F1" w:rsidRDefault="008172F1">
                    <w:pPr>
                      <w:tabs>
                        <w:tab w:val="left" w:pos="454"/>
                      </w:tabs>
                      <w:ind w:right="2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  <w:r>
                      <w:rPr>
                        <w:sz w:val="16"/>
                      </w:rPr>
                      <w:tab/>
                      <w:t>09073 | 92 10 58-6</w:t>
                    </w:r>
                  </w:p>
                  <w:p w14:paraId="34636C02" w14:textId="77777777" w:rsidR="00042557" w:rsidRDefault="00042557">
                    <w:pPr>
                      <w:tabs>
                        <w:tab w:val="left" w:pos="3600"/>
                      </w:tabs>
                      <w:ind w:right="30"/>
                      <w:rPr>
                        <w:sz w:val="16"/>
                      </w:rPr>
                    </w:pPr>
                  </w:p>
                  <w:p w14:paraId="65336603" w14:textId="77777777" w:rsidR="008172F1" w:rsidRDefault="008172F1">
                    <w:pPr>
                      <w:tabs>
                        <w:tab w:val="left" w:pos="3600"/>
                      </w:tabs>
                      <w:ind w:right="3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info@blatterburger.de</w:t>
                    </w:r>
                  </w:p>
                  <w:p w14:paraId="7FDD6065" w14:textId="77777777" w:rsidR="008172F1" w:rsidRDefault="008172F1">
                    <w:pPr>
                      <w:tabs>
                        <w:tab w:val="left" w:pos="3600"/>
                      </w:tabs>
                      <w:ind w:right="3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www.blatterburger.de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FF55FDE" wp14:editId="37DAB650">
              <wp:simplePos x="0" y="0"/>
              <wp:positionH relativeFrom="page">
                <wp:posOffset>215900</wp:posOffset>
              </wp:positionH>
              <wp:positionV relativeFrom="page">
                <wp:posOffset>7129145</wp:posOffset>
              </wp:positionV>
              <wp:extent cx="71755" cy="0"/>
              <wp:effectExtent l="6350" t="13970" r="7620" b="508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507439B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61.35pt" to="22.6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" strokecolor="#969696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C6CD1" w14:textId="77777777" w:rsidR="00B7315F" w:rsidRDefault="00B7315F">
      <w:r>
        <w:separator/>
      </w:r>
    </w:p>
  </w:footnote>
  <w:footnote w:type="continuationSeparator" w:id="0">
    <w:p w14:paraId="53D68763" w14:textId="77777777" w:rsidR="00B7315F" w:rsidRDefault="00B73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910CC" w14:textId="1B20F58D" w:rsidR="008172F1" w:rsidRDefault="00376B4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8E311B" wp14:editId="7C9078B3">
              <wp:simplePos x="0" y="0"/>
              <wp:positionH relativeFrom="page">
                <wp:posOffset>215900</wp:posOffset>
              </wp:positionH>
              <wp:positionV relativeFrom="page">
                <wp:posOffset>3564255</wp:posOffset>
              </wp:positionV>
              <wp:extent cx="71755" cy="0"/>
              <wp:effectExtent l="6350" t="11430" r="7620" b="7620"/>
              <wp:wrapNone/>
              <wp:docPr id="9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2D4BB2B0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80.65pt" to="22.6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" strokecolor="#969696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3FEA2C4" wp14:editId="799ABB6C">
              <wp:simplePos x="0" y="0"/>
              <wp:positionH relativeFrom="page">
                <wp:posOffset>5436870</wp:posOffset>
              </wp:positionH>
              <wp:positionV relativeFrom="page">
                <wp:posOffset>575945</wp:posOffset>
              </wp:positionV>
              <wp:extent cx="0" cy="9359900"/>
              <wp:effectExtent l="7620" t="13970" r="11430" b="8255"/>
              <wp:wrapNone/>
              <wp:docPr id="8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59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EAC770B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8.1pt,45.35pt" to="428.1pt,7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CD4D6" w14:textId="6D2718D1" w:rsidR="008172F1" w:rsidRPr="00A668C0" w:rsidRDefault="00AC5305">
    <w:pPr>
      <w:pStyle w:val="Kopfzeile"/>
      <w:rPr>
        <w:sz w:val="28"/>
        <w:szCs w:val="28"/>
      </w:rPr>
    </w:pPr>
    <w:r w:rsidRPr="006F0651">
      <w:rPr>
        <w:noProof/>
        <w:color w:val="FF0000"/>
        <w:sz w:val="32"/>
        <w:szCs w:val="32"/>
      </w:rPr>
      <w:drawing>
        <wp:anchor distT="0" distB="0" distL="114300" distR="114300" simplePos="0" relativeHeight="251664384" behindDoc="0" locked="0" layoutInCell="1" allowOverlap="1" wp14:anchorId="683A5D4A" wp14:editId="7088C550">
          <wp:simplePos x="0" y="0"/>
          <wp:positionH relativeFrom="column">
            <wp:posOffset>4953000</wp:posOffset>
          </wp:positionH>
          <wp:positionV relativeFrom="paragraph">
            <wp:posOffset>128905</wp:posOffset>
          </wp:positionV>
          <wp:extent cx="1130293" cy="1238250"/>
          <wp:effectExtent l="0" t="0" r="0" b="0"/>
          <wp:wrapNone/>
          <wp:docPr id="8597" name="Grafik 8597" descr="Ein Bild, das Clipar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7" name="Grafik 8597" descr="Ein Bild, das Clipart, Grafiken, Grafikdesig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293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1CA5">
      <w:rPr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57FDDC" wp14:editId="2D7C0E7B">
              <wp:simplePos x="0" y="0"/>
              <wp:positionH relativeFrom="page">
                <wp:posOffset>5472430</wp:posOffset>
              </wp:positionH>
              <wp:positionV relativeFrom="page">
                <wp:posOffset>1907540</wp:posOffset>
              </wp:positionV>
              <wp:extent cx="1828800" cy="571500"/>
              <wp:effectExtent l="0" t="1270" r="4445" b="0"/>
              <wp:wrapNone/>
              <wp:docPr id="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AFD361E" w14:textId="640A8362" w:rsidR="009D719F" w:rsidRDefault="004D7B40" w:rsidP="00042557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G</w:t>
                          </w:r>
                          <w:r w:rsidR="00AC5305">
                            <w:rPr>
                              <w:b/>
                              <w:sz w:val="28"/>
                              <w:szCs w:val="28"/>
                            </w:rPr>
                            <w:t>EMEINDE</w:t>
                          </w:r>
                        </w:p>
                        <w:p w14:paraId="5F120AE4" w14:textId="3FD07124" w:rsidR="00042557" w:rsidRPr="009D719F" w:rsidRDefault="00AC5305" w:rsidP="00042557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MEDLINGEN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0157FDDC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430.9pt;margin-top:150.2pt;width:2in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" stroked="f">
              <v:textbox>
                <w:txbxContent>
                  <w:p w14:paraId="7AFD361E" w14:textId="640A8362" w:rsidR="009D719F" w:rsidRDefault="004D7B40" w:rsidP="0004255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G</w:t>
                    </w:r>
                    <w:r w:rsidR="00AC5305">
                      <w:rPr>
                        <w:b/>
                        <w:sz w:val="28"/>
                        <w:szCs w:val="28"/>
                      </w:rPr>
                      <w:t>EMEINDE</w:t>
                    </w:r>
                  </w:p>
                  <w:p w14:paraId="5F120AE4" w14:textId="3FD07124" w:rsidR="00042557" w:rsidRPr="009D719F" w:rsidRDefault="00AC5305" w:rsidP="0004255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MEDLINGEN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6B4D" w:rsidRPr="00501CA5">
      <w:rPr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7DD886" wp14:editId="7D641103">
              <wp:simplePos x="0" y="0"/>
              <wp:positionH relativeFrom="page">
                <wp:posOffset>5436870</wp:posOffset>
              </wp:positionH>
              <wp:positionV relativeFrom="page">
                <wp:posOffset>575945</wp:posOffset>
              </wp:positionV>
              <wp:extent cx="0" cy="9359900"/>
              <wp:effectExtent l="7620" t="13970" r="11430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59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DFD2AFA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8.1pt,45.35pt" to="428.1pt,7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" strokeweight=".5pt">
              <w10:wrap anchorx="page" anchory="page"/>
            </v:line>
          </w:pict>
        </mc:Fallback>
      </mc:AlternateContent>
    </w:r>
    <w:r w:rsidR="00376B4D" w:rsidRPr="00501CA5">
      <w:rPr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BE84537" wp14:editId="4B5F90DD">
              <wp:simplePos x="0" y="0"/>
              <wp:positionH relativeFrom="page">
                <wp:posOffset>215900</wp:posOffset>
              </wp:positionH>
              <wp:positionV relativeFrom="page">
                <wp:posOffset>3564255</wp:posOffset>
              </wp:positionV>
              <wp:extent cx="71755" cy="0"/>
              <wp:effectExtent l="6350" t="11430" r="7620" b="762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1E43B50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80.65pt" to="22.6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" strokecolor="#969696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4C2"/>
    <w:multiLevelType w:val="hybridMultilevel"/>
    <w:tmpl w:val="91724D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24887"/>
    <w:multiLevelType w:val="hybridMultilevel"/>
    <w:tmpl w:val="287A32A4"/>
    <w:lvl w:ilvl="0" w:tplc="E63C31D2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53DCA"/>
    <w:multiLevelType w:val="hybridMultilevel"/>
    <w:tmpl w:val="720A4D30"/>
    <w:lvl w:ilvl="0" w:tplc="E63C31D2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2B39EA"/>
    <w:multiLevelType w:val="hybridMultilevel"/>
    <w:tmpl w:val="2D4E75B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44774D"/>
    <w:multiLevelType w:val="hybridMultilevel"/>
    <w:tmpl w:val="675E03D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F52AAF"/>
    <w:multiLevelType w:val="hybridMultilevel"/>
    <w:tmpl w:val="D284AB58"/>
    <w:lvl w:ilvl="0" w:tplc="E63C31D2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6C5C28"/>
    <w:multiLevelType w:val="hybridMultilevel"/>
    <w:tmpl w:val="6DBC275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7F00C9"/>
    <w:multiLevelType w:val="hybridMultilevel"/>
    <w:tmpl w:val="40B248FE"/>
    <w:lvl w:ilvl="0" w:tplc="558C4FF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5" w:hanging="360"/>
      </w:pPr>
    </w:lvl>
    <w:lvl w:ilvl="2" w:tplc="0407001B" w:tentative="1">
      <w:start w:val="1"/>
      <w:numFmt w:val="lowerRoman"/>
      <w:lvlText w:val="%3."/>
      <w:lvlJc w:val="right"/>
      <w:pPr>
        <w:ind w:left="1875" w:hanging="180"/>
      </w:pPr>
    </w:lvl>
    <w:lvl w:ilvl="3" w:tplc="0407000F" w:tentative="1">
      <w:start w:val="1"/>
      <w:numFmt w:val="decimal"/>
      <w:lvlText w:val="%4."/>
      <w:lvlJc w:val="left"/>
      <w:pPr>
        <w:ind w:left="2595" w:hanging="360"/>
      </w:pPr>
    </w:lvl>
    <w:lvl w:ilvl="4" w:tplc="04070019" w:tentative="1">
      <w:start w:val="1"/>
      <w:numFmt w:val="lowerLetter"/>
      <w:lvlText w:val="%5."/>
      <w:lvlJc w:val="left"/>
      <w:pPr>
        <w:ind w:left="3315" w:hanging="360"/>
      </w:pPr>
    </w:lvl>
    <w:lvl w:ilvl="5" w:tplc="0407001B" w:tentative="1">
      <w:start w:val="1"/>
      <w:numFmt w:val="lowerRoman"/>
      <w:lvlText w:val="%6."/>
      <w:lvlJc w:val="right"/>
      <w:pPr>
        <w:ind w:left="4035" w:hanging="180"/>
      </w:pPr>
    </w:lvl>
    <w:lvl w:ilvl="6" w:tplc="0407000F" w:tentative="1">
      <w:start w:val="1"/>
      <w:numFmt w:val="decimal"/>
      <w:lvlText w:val="%7."/>
      <w:lvlJc w:val="left"/>
      <w:pPr>
        <w:ind w:left="4755" w:hanging="360"/>
      </w:pPr>
    </w:lvl>
    <w:lvl w:ilvl="7" w:tplc="04070019" w:tentative="1">
      <w:start w:val="1"/>
      <w:numFmt w:val="lowerLetter"/>
      <w:lvlText w:val="%8."/>
      <w:lvlJc w:val="left"/>
      <w:pPr>
        <w:ind w:left="5475" w:hanging="360"/>
      </w:pPr>
    </w:lvl>
    <w:lvl w:ilvl="8" w:tplc="0407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69A946A4"/>
    <w:multiLevelType w:val="hybridMultilevel"/>
    <w:tmpl w:val="87E271A2"/>
    <w:lvl w:ilvl="0" w:tplc="C1C053C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6ACB4A72"/>
    <w:multiLevelType w:val="hybridMultilevel"/>
    <w:tmpl w:val="A4E427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7041" style="mso-position-horizontal-relative:page;mso-position-vertical-relative:page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57"/>
    <w:rsid w:val="00003444"/>
    <w:rsid w:val="00006EE0"/>
    <w:rsid w:val="00013862"/>
    <w:rsid w:val="000139AC"/>
    <w:rsid w:val="000236A5"/>
    <w:rsid w:val="000339D8"/>
    <w:rsid w:val="00042557"/>
    <w:rsid w:val="00047E22"/>
    <w:rsid w:val="00051AD8"/>
    <w:rsid w:val="00065D1B"/>
    <w:rsid w:val="00066503"/>
    <w:rsid w:val="00067B88"/>
    <w:rsid w:val="000713CE"/>
    <w:rsid w:val="00072EC1"/>
    <w:rsid w:val="0007653A"/>
    <w:rsid w:val="000765E0"/>
    <w:rsid w:val="00083E65"/>
    <w:rsid w:val="00095533"/>
    <w:rsid w:val="000B1452"/>
    <w:rsid w:val="000B5F46"/>
    <w:rsid w:val="000B6187"/>
    <w:rsid w:val="000B7A16"/>
    <w:rsid w:val="000C211B"/>
    <w:rsid w:val="000D0FBD"/>
    <w:rsid w:val="000D1115"/>
    <w:rsid w:val="000F0960"/>
    <w:rsid w:val="00104CC9"/>
    <w:rsid w:val="00105372"/>
    <w:rsid w:val="00113658"/>
    <w:rsid w:val="00113F8A"/>
    <w:rsid w:val="00135A62"/>
    <w:rsid w:val="0014535A"/>
    <w:rsid w:val="00145948"/>
    <w:rsid w:val="001661F2"/>
    <w:rsid w:val="001701AF"/>
    <w:rsid w:val="00186108"/>
    <w:rsid w:val="00187063"/>
    <w:rsid w:val="001A22F9"/>
    <w:rsid w:val="001A3A92"/>
    <w:rsid w:val="001B0FDA"/>
    <w:rsid w:val="001B39AA"/>
    <w:rsid w:val="001B6861"/>
    <w:rsid w:val="001B7DC1"/>
    <w:rsid w:val="001D67C9"/>
    <w:rsid w:val="001E50B0"/>
    <w:rsid w:val="00216CF5"/>
    <w:rsid w:val="002261A2"/>
    <w:rsid w:val="00235926"/>
    <w:rsid w:val="00236BD1"/>
    <w:rsid w:val="00243E12"/>
    <w:rsid w:val="00254DBD"/>
    <w:rsid w:val="00261EC9"/>
    <w:rsid w:val="00275329"/>
    <w:rsid w:val="002763AB"/>
    <w:rsid w:val="0028071A"/>
    <w:rsid w:val="002C197B"/>
    <w:rsid w:val="002E27BF"/>
    <w:rsid w:val="002E7B3D"/>
    <w:rsid w:val="002F0868"/>
    <w:rsid w:val="003028E8"/>
    <w:rsid w:val="00307457"/>
    <w:rsid w:val="00314B61"/>
    <w:rsid w:val="00316C3C"/>
    <w:rsid w:val="003239BD"/>
    <w:rsid w:val="003239EE"/>
    <w:rsid w:val="003519B0"/>
    <w:rsid w:val="003551CB"/>
    <w:rsid w:val="00367A5F"/>
    <w:rsid w:val="00376B4D"/>
    <w:rsid w:val="00393B76"/>
    <w:rsid w:val="00397C63"/>
    <w:rsid w:val="003A0029"/>
    <w:rsid w:val="003A3DF0"/>
    <w:rsid w:val="003C483F"/>
    <w:rsid w:val="003C534B"/>
    <w:rsid w:val="003E68A6"/>
    <w:rsid w:val="003F1920"/>
    <w:rsid w:val="00401353"/>
    <w:rsid w:val="00405877"/>
    <w:rsid w:val="00405E2D"/>
    <w:rsid w:val="0041009D"/>
    <w:rsid w:val="0041179E"/>
    <w:rsid w:val="00416D09"/>
    <w:rsid w:val="0042377B"/>
    <w:rsid w:val="00423CE1"/>
    <w:rsid w:val="00430FD3"/>
    <w:rsid w:val="00432AED"/>
    <w:rsid w:val="00435BE8"/>
    <w:rsid w:val="00436305"/>
    <w:rsid w:val="00484E40"/>
    <w:rsid w:val="00487714"/>
    <w:rsid w:val="00493DDF"/>
    <w:rsid w:val="004B5089"/>
    <w:rsid w:val="004B5B33"/>
    <w:rsid w:val="004D5A53"/>
    <w:rsid w:val="004D7B40"/>
    <w:rsid w:val="004E415A"/>
    <w:rsid w:val="004F140E"/>
    <w:rsid w:val="004F2185"/>
    <w:rsid w:val="004F625C"/>
    <w:rsid w:val="00501CA5"/>
    <w:rsid w:val="00520D3A"/>
    <w:rsid w:val="00552E93"/>
    <w:rsid w:val="00557D85"/>
    <w:rsid w:val="00563132"/>
    <w:rsid w:val="00572B14"/>
    <w:rsid w:val="005732B9"/>
    <w:rsid w:val="00582BF9"/>
    <w:rsid w:val="00591316"/>
    <w:rsid w:val="00595B23"/>
    <w:rsid w:val="005A278E"/>
    <w:rsid w:val="005B46B7"/>
    <w:rsid w:val="005B4BBF"/>
    <w:rsid w:val="005B7A83"/>
    <w:rsid w:val="005D59EE"/>
    <w:rsid w:val="00601042"/>
    <w:rsid w:val="006045A0"/>
    <w:rsid w:val="00611097"/>
    <w:rsid w:val="006162F6"/>
    <w:rsid w:val="0064351A"/>
    <w:rsid w:val="006510C4"/>
    <w:rsid w:val="006512BB"/>
    <w:rsid w:val="00653DF4"/>
    <w:rsid w:val="0066048A"/>
    <w:rsid w:val="00663A54"/>
    <w:rsid w:val="006650C6"/>
    <w:rsid w:val="0067395B"/>
    <w:rsid w:val="0069325F"/>
    <w:rsid w:val="006A01F3"/>
    <w:rsid w:val="006C0B7B"/>
    <w:rsid w:val="006C204A"/>
    <w:rsid w:val="006E1D8A"/>
    <w:rsid w:val="006F41DC"/>
    <w:rsid w:val="006F4E50"/>
    <w:rsid w:val="006F4FE2"/>
    <w:rsid w:val="006F55B5"/>
    <w:rsid w:val="00706FF7"/>
    <w:rsid w:val="00711A80"/>
    <w:rsid w:val="007149F7"/>
    <w:rsid w:val="007215F0"/>
    <w:rsid w:val="00721A04"/>
    <w:rsid w:val="00724EB1"/>
    <w:rsid w:val="0073373B"/>
    <w:rsid w:val="007447AB"/>
    <w:rsid w:val="00744CF2"/>
    <w:rsid w:val="0074636E"/>
    <w:rsid w:val="00761126"/>
    <w:rsid w:val="0076278E"/>
    <w:rsid w:val="007867B6"/>
    <w:rsid w:val="007974D6"/>
    <w:rsid w:val="007A5728"/>
    <w:rsid w:val="007B5D74"/>
    <w:rsid w:val="007B7B25"/>
    <w:rsid w:val="007C77F4"/>
    <w:rsid w:val="007D1EEE"/>
    <w:rsid w:val="007E26C8"/>
    <w:rsid w:val="007E531A"/>
    <w:rsid w:val="00800983"/>
    <w:rsid w:val="00806317"/>
    <w:rsid w:val="00806B4E"/>
    <w:rsid w:val="00814A3C"/>
    <w:rsid w:val="00816970"/>
    <w:rsid w:val="008172F1"/>
    <w:rsid w:val="0082076C"/>
    <w:rsid w:val="00822F34"/>
    <w:rsid w:val="0082428F"/>
    <w:rsid w:val="0082541C"/>
    <w:rsid w:val="008678EE"/>
    <w:rsid w:val="00881219"/>
    <w:rsid w:val="00890924"/>
    <w:rsid w:val="008978A5"/>
    <w:rsid w:val="008A6FF9"/>
    <w:rsid w:val="008B0E25"/>
    <w:rsid w:val="008B2605"/>
    <w:rsid w:val="008C22D4"/>
    <w:rsid w:val="0090131A"/>
    <w:rsid w:val="009018AE"/>
    <w:rsid w:val="00907BB3"/>
    <w:rsid w:val="00935657"/>
    <w:rsid w:val="00946015"/>
    <w:rsid w:val="009550A6"/>
    <w:rsid w:val="00971349"/>
    <w:rsid w:val="00985C54"/>
    <w:rsid w:val="00992BE8"/>
    <w:rsid w:val="009C0472"/>
    <w:rsid w:val="009D719F"/>
    <w:rsid w:val="009E7FDB"/>
    <w:rsid w:val="009F7DEC"/>
    <w:rsid w:val="00A00850"/>
    <w:rsid w:val="00A014CE"/>
    <w:rsid w:val="00A05E4C"/>
    <w:rsid w:val="00A06A68"/>
    <w:rsid w:val="00A4191C"/>
    <w:rsid w:val="00A573CD"/>
    <w:rsid w:val="00A668C0"/>
    <w:rsid w:val="00A758FD"/>
    <w:rsid w:val="00A84B19"/>
    <w:rsid w:val="00A85686"/>
    <w:rsid w:val="00A91FED"/>
    <w:rsid w:val="00A950C9"/>
    <w:rsid w:val="00A96562"/>
    <w:rsid w:val="00AA2023"/>
    <w:rsid w:val="00AC16D7"/>
    <w:rsid w:val="00AC2B7E"/>
    <w:rsid w:val="00AC4D82"/>
    <w:rsid w:val="00AC5305"/>
    <w:rsid w:val="00AC7AF8"/>
    <w:rsid w:val="00AF7FA8"/>
    <w:rsid w:val="00B11F96"/>
    <w:rsid w:val="00B14E3C"/>
    <w:rsid w:val="00B155F4"/>
    <w:rsid w:val="00B175CA"/>
    <w:rsid w:val="00B22C3C"/>
    <w:rsid w:val="00B22E56"/>
    <w:rsid w:val="00B515F3"/>
    <w:rsid w:val="00B53A3E"/>
    <w:rsid w:val="00B541F0"/>
    <w:rsid w:val="00B61634"/>
    <w:rsid w:val="00B640D0"/>
    <w:rsid w:val="00B7315F"/>
    <w:rsid w:val="00B73750"/>
    <w:rsid w:val="00B751D0"/>
    <w:rsid w:val="00B82010"/>
    <w:rsid w:val="00BA305E"/>
    <w:rsid w:val="00BA3D67"/>
    <w:rsid w:val="00BB0087"/>
    <w:rsid w:val="00BB066E"/>
    <w:rsid w:val="00BB6CDC"/>
    <w:rsid w:val="00BD304B"/>
    <w:rsid w:val="00BD7E6A"/>
    <w:rsid w:val="00BF17E6"/>
    <w:rsid w:val="00BF4AD6"/>
    <w:rsid w:val="00BF6415"/>
    <w:rsid w:val="00BF7C45"/>
    <w:rsid w:val="00C00236"/>
    <w:rsid w:val="00C06727"/>
    <w:rsid w:val="00C07C6D"/>
    <w:rsid w:val="00C206D6"/>
    <w:rsid w:val="00C23593"/>
    <w:rsid w:val="00C2572F"/>
    <w:rsid w:val="00C34535"/>
    <w:rsid w:val="00C37C95"/>
    <w:rsid w:val="00C55866"/>
    <w:rsid w:val="00CA2728"/>
    <w:rsid w:val="00CA56DF"/>
    <w:rsid w:val="00CB263B"/>
    <w:rsid w:val="00CB3BF8"/>
    <w:rsid w:val="00CC7281"/>
    <w:rsid w:val="00CD2FA5"/>
    <w:rsid w:val="00CD31DE"/>
    <w:rsid w:val="00CE19B1"/>
    <w:rsid w:val="00CE2754"/>
    <w:rsid w:val="00CE33CF"/>
    <w:rsid w:val="00CF01C2"/>
    <w:rsid w:val="00D11520"/>
    <w:rsid w:val="00D14B54"/>
    <w:rsid w:val="00D17AD3"/>
    <w:rsid w:val="00D41153"/>
    <w:rsid w:val="00D51EAB"/>
    <w:rsid w:val="00D52EFF"/>
    <w:rsid w:val="00D55146"/>
    <w:rsid w:val="00D55246"/>
    <w:rsid w:val="00D631F7"/>
    <w:rsid w:val="00D636AC"/>
    <w:rsid w:val="00D65F49"/>
    <w:rsid w:val="00DA09F4"/>
    <w:rsid w:val="00DC1A70"/>
    <w:rsid w:val="00DC4CA5"/>
    <w:rsid w:val="00E014F7"/>
    <w:rsid w:val="00E10C1C"/>
    <w:rsid w:val="00E13BD7"/>
    <w:rsid w:val="00E32365"/>
    <w:rsid w:val="00E4395E"/>
    <w:rsid w:val="00E468B8"/>
    <w:rsid w:val="00E5155B"/>
    <w:rsid w:val="00E62757"/>
    <w:rsid w:val="00E666DB"/>
    <w:rsid w:val="00E67667"/>
    <w:rsid w:val="00E76DCD"/>
    <w:rsid w:val="00E8393D"/>
    <w:rsid w:val="00E92390"/>
    <w:rsid w:val="00E97E62"/>
    <w:rsid w:val="00EA79AE"/>
    <w:rsid w:val="00EB7182"/>
    <w:rsid w:val="00EC6FC0"/>
    <w:rsid w:val="00EE317B"/>
    <w:rsid w:val="00EF7867"/>
    <w:rsid w:val="00F05670"/>
    <w:rsid w:val="00F11A4C"/>
    <w:rsid w:val="00F13C99"/>
    <w:rsid w:val="00F2103F"/>
    <w:rsid w:val="00F44D97"/>
    <w:rsid w:val="00F529A5"/>
    <w:rsid w:val="00F56417"/>
    <w:rsid w:val="00F57BD1"/>
    <w:rsid w:val="00F64740"/>
    <w:rsid w:val="00F763D0"/>
    <w:rsid w:val="00FA56DB"/>
    <w:rsid w:val="00FB0B94"/>
    <w:rsid w:val="00FB61CA"/>
    <w:rsid w:val="00FB6787"/>
    <w:rsid w:val="00FD264D"/>
    <w:rsid w:val="00FD4C3F"/>
    <w:rsid w:val="00FF173E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 style="mso-position-horizontal-relative:page;mso-position-vertical-relative:page"/>
    <o:shapelayout v:ext="edit">
      <o:idmap v:ext="edit" data="1"/>
    </o:shapelayout>
  </w:shapeDefaults>
  <w:decimalSymbol w:val=","/>
  <w:listSeparator w:val=";"/>
  <w14:docId w14:val="0A8800B4"/>
  <w15:chartTrackingRefBased/>
  <w15:docId w15:val="{8E865D62-49E2-436D-9279-D8783C96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65E0"/>
    <w:rPr>
      <w:rFonts w:ascii="Verdana" w:hAnsi="Verdana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600"/>
      </w:tabs>
      <w:ind w:right="30"/>
      <w:outlineLvl w:val="1"/>
    </w:pPr>
    <w:rPr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E-MailFormatvorlage19">
    <w:name w:val="E-MailFormatvorlage19"/>
    <w:semiHidden/>
    <w:rsid w:val="00042557"/>
    <w:rPr>
      <w:rFonts w:ascii="Verdana" w:hAnsi="Verdana" w:hint="default"/>
      <w:sz w:val="20"/>
      <w:szCs w:val="20"/>
    </w:rPr>
  </w:style>
  <w:style w:type="paragraph" w:styleId="Sprechblasentext">
    <w:name w:val="Balloon Text"/>
    <w:basedOn w:val="Standard"/>
    <w:semiHidden/>
    <w:rsid w:val="00814A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41D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E-MailFormatvorlage22">
    <w:name w:val="E-MailFormatvorlage22"/>
    <w:semiHidden/>
    <w:rsid w:val="00F11A4C"/>
    <w:rPr>
      <w:rFonts w:ascii="Verdana" w:hAnsi="Verdana" w:hint="default"/>
      <w:sz w:val="20"/>
      <w:szCs w:val="20"/>
    </w:rPr>
  </w:style>
  <w:style w:type="paragraph" w:styleId="Listenabsatz">
    <w:name w:val="List Paragraph"/>
    <w:basedOn w:val="Standard"/>
    <w:uiPriority w:val="34"/>
    <w:qFormat/>
    <w:rsid w:val="00307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4_vorlagen\01_allgemein\03-___-brief-blatterburger_datu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03-___-brief-blatterburger_datum.dot</Template>
  <TotalTime>0</TotalTime>
  <Pages>3</Pages>
  <Words>498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Blatter &amp; Burger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ingo blatter</dc:creator>
  <cp:keywords/>
  <dc:description/>
  <cp:lastModifiedBy>Kübler Manuel</cp:lastModifiedBy>
  <cp:revision>2</cp:revision>
  <cp:lastPrinted>2024-03-11T14:49:00Z</cp:lastPrinted>
  <dcterms:created xsi:type="dcterms:W3CDTF">2024-11-28T14:40:00Z</dcterms:created>
  <dcterms:modified xsi:type="dcterms:W3CDTF">2024-11-28T14:40:00Z</dcterms:modified>
</cp:coreProperties>
</file>